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E3060" w14:textId="77777777" w:rsidR="008C51CB" w:rsidRPr="00C9487B" w:rsidRDefault="008C51CB" w:rsidP="008C51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87B">
        <w:rPr>
          <w:rFonts w:ascii="Times New Roman" w:hAnsi="Times New Roman" w:cs="Times New Roman"/>
          <w:b/>
          <w:bCs/>
          <w:sz w:val="24"/>
          <w:szCs w:val="24"/>
        </w:rPr>
        <w:t>PROF. SANGITA TANAJI GHODAKE</w:t>
      </w:r>
    </w:p>
    <w:p w14:paraId="129D97DF" w14:textId="77777777" w:rsidR="008C51CB" w:rsidRPr="00C9487B" w:rsidRDefault="008C51CB" w:rsidP="008C51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87B">
        <w:rPr>
          <w:rFonts w:ascii="Times New Roman" w:hAnsi="Times New Roman" w:cs="Times New Roman"/>
          <w:b/>
          <w:bCs/>
          <w:sz w:val="24"/>
          <w:szCs w:val="24"/>
        </w:rPr>
        <w:t xml:space="preserve">Email: sangita.ghodake@gmail.com | sangita@pdearmacs.edu.in </w:t>
      </w:r>
    </w:p>
    <w:p w14:paraId="74B8A8FD" w14:textId="71630818" w:rsidR="008C51CB" w:rsidRPr="00C9487B" w:rsidRDefault="008C51CB" w:rsidP="008C51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87B">
        <w:rPr>
          <w:rFonts w:ascii="Times New Roman" w:hAnsi="Times New Roman" w:cs="Times New Roman"/>
          <w:b/>
          <w:bCs/>
          <w:sz w:val="24"/>
          <w:szCs w:val="24"/>
        </w:rPr>
        <w:t xml:space="preserve">Phone: +91 9890695583 </w:t>
      </w:r>
    </w:p>
    <w:p w14:paraId="23A32A44" w14:textId="77777777" w:rsidR="0012261B" w:rsidRPr="00C9487B" w:rsidRDefault="0012261B" w:rsidP="001226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9487B">
        <w:rPr>
          <w:rFonts w:ascii="Times New Roman" w:hAnsi="Times New Roman" w:cs="Times New Roman"/>
          <w:b/>
          <w:bCs/>
          <w:sz w:val="24"/>
          <w:szCs w:val="24"/>
        </w:rPr>
        <w:t>Office:</w:t>
      </w:r>
      <w:r w:rsidRPr="00C9487B">
        <w:rPr>
          <w:rFonts w:ascii="Times New Roman" w:hAnsi="Times New Roman" w:cs="Times New Roman"/>
          <w:sz w:val="24"/>
          <w:szCs w:val="24"/>
        </w:rPr>
        <w:t xml:space="preserve"> PDEA’s Prof. Ramkrishna More </w:t>
      </w:r>
    </w:p>
    <w:p w14:paraId="32217BF8" w14:textId="3A7E8AE4" w:rsidR="0012261B" w:rsidRPr="00C9487B" w:rsidRDefault="0012261B" w:rsidP="001226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9487B">
        <w:rPr>
          <w:rFonts w:ascii="Times New Roman" w:hAnsi="Times New Roman" w:cs="Times New Roman"/>
          <w:sz w:val="24"/>
          <w:szCs w:val="24"/>
        </w:rPr>
        <w:t>ACS (Autonomous) College, Akurdi, Pune- 411044</w:t>
      </w:r>
    </w:p>
    <w:p w14:paraId="53900FFB" w14:textId="275E81C7" w:rsidR="00FE5E7F" w:rsidRPr="00C9487B" w:rsidRDefault="008C51CB" w:rsidP="001226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948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E7F" w:rsidRPr="00C9487B">
        <w:rPr>
          <w:rFonts w:ascii="Times New Roman" w:hAnsi="Times New Roman" w:cs="Times New Roman"/>
          <w:b/>
          <w:bCs/>
          <w:sz w:val="24"/>
          <w:szCs w:val="24"/>
        </w:rPr>
        <w:t>Residence</w:t>
      </w:r>
      <w:r w:rsidRPr="00C9487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61D48" w:rsidRPr="00C9487B">
        <w:rPr>
          <w:rFonts w:ascii="Times New Roman" w:hAnsi="Times New Roman" w:cs="Times New Roman"/>
          <w:sz w:val="24"/>
          <w:szCs w:val="24"/>
        </w:rPr>
        <w:t xml:space="preserve">P 1102, Balwantpuram Samrajya, </w:t>
      </w:r>
    </w:p>
    <w:p w14:paraId="23DC9291" w14:textId="77777777" w:rsidR="00FE5E7F" w:rsidRPr="00C9487B" w:rsidRDefault="00A61D48" w:rsidP="001226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9487B">
        <w:rPr>
          <w:rFonts w:ascii="Times New Roman" w:hAnsi="Times New Roman" w:cs="Times New Roman"/>
          <w:sz w:val="24"/>
          <w:szCs w:val="24"/>
        </w:rPr>
        <w:t xml:space="preserve">Pethkar Projects, Shivtirth Nagar, </w:t>
      </w:r>
      <w:r w:rsidR="00FE5E7F" w:rsidRPr="00C9487B">
        <w:rPr>
          <w:rFonts w:ascii="Times New Roman" w:hAnsi="Times New Roman" w:cs="Times New Roman"/>
          <w:sz w:val="24"/>
          <w:szCs w:val="24"/>
        </w:rPr>
        <w:t xml:space="preserve">Kothrud, </w:t>
      </w:r>
    </w:p>
    <w:p w14:paraId="1039EB3C" w14:textId="58C1F4E3" w:rsidR="00A61D48" w:rsidRPr="00C9487B" w:rsidRDefault="00FE5E7F" w:rsidP="001226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9487B">
        <w:rPr>
          <w:rFonts w:ascii="Times New Roman" w:hAnsi="Times New Roman" w:cs="Times New Roman"/>
          <w:sz w:val="24"/>
          <w:szCs w:val="24"/>
        </w:rPr>
        <w:t>Pune 411038, Maharashtra, India</w:t>
      </w:r>
    </w:p>
    <w:p w14:paraId="5D2A8A74" w14:textId="145B8665" w:rsidR="008C51CB" w:rsidRPr="00C9487B" w:rsidRDefault="008C51CB" w:rsidP="00A61D4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2BACD" w14:textId="6B37F7CE" w:rsidR="008C51CB" w:rsidRPr="00C9487B" w:rsidRDefault="008C51CB" w:rsidP="008C51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87B">
        <w:rPr>
          <w:rFonts w:ascii="Times New Roman" w:hAnsi="Times New Roman" w:cs="Times New Roman"/>
          <w:b/>
          <w:bCs/>
          <w:sz w:val="24"/>
          <w:szCs w:val="24"/>
        </w:rPr>
        <w:t xml:space="preserve">Digital Identifiers: </w:t>
      </w:r>
      <w:hyperlink r:id="rId7" w:tgtFrame="_blank" w:history="1">
        <w:r w:rsidRPr="00C9487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Vidwan Database Profile</w:t>
        </w:r>
      </w:hyperlink>
      <w:r w:rsidRPr="00C9487B">
        <w:rPr>
          <w:rFonts w:ascii="Times New Roman" w:hAnsi="Times New Roman" w:cs="Times New Roman"/>
          <w:b/>
          <w:bCs/>
          <w:sz w:val="24"/>
          <w:szCs w:val="24"/>
        </w:rPr>
        <w:t xml:space="preserve"> (Portal ID: 353355) | </w:t>
      </w:r>
      <w:hyperlink r:id="rId8" w:tgtFrame="_blank" w:history="1">
        <w:r w:rsidRPr="00C9487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ORCID iD</w:t>
        </w:r>
      </w:hyperlink>
      <w:r w:rsidRPr="00C9487B">
        <w:rPr>
          <w:rFonts w:ascii="Times New Roman" w:hAnsi="Times New Roman" w:cs="Times New Roman"/>
          <w:b/>
          <w:bCs/>
          <w:sz w:val="24"/>
          <w:szCs w:val="24"/>
        </w:rPr>
        <w:t>: 0009-0008-7818-8038 | Google Scholar Profile</w:t>
      </w:r>
    </w:p>
    <w:p w14:paraId="3AC521D7" w14:textId="77777777" w:rsidR="008C51CB" w:rsidRPr="00C9487B" w:rsidRDefault="008C51CB" w:rsidP="008C51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487B">
        <w:rPr>
          <w:rFonts w:ascii="Times New Roman" w:hAnsi="Times New Roman" w:cs="Times New Roman"/>
          <w:b/>
          <w:bCs/>
          <w:sz w:val="24"/>
          <w:szCs w:val="24"/>
        </w:rPr>
        <w:t>AREAS OF CORE EXPERTISE</w:t>
      </w:r>
    </w:p>
    <w:p w14:paraId="37B00701" w14:textId="77777777" w:rsidR="008C51CB" w:rsidRPr="00C9487B" w:rsidRDefault="008C51CB" w:rsidP="00C171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487B">
        <w:rPr>
          <w:rFonts w:ascii="Times New Roman" w:hAnsi="Times New Roman" w:cs="Times New Roman"/>
          <w:sz w:val="24"/>
          <w:szCs w:val="24"/>
        </w:rPr>
        <w:t xml:space="preserve">Humanities &amp; Multidisciplinary Studies </w:t>
      </w:r>
    </w:p>
    <w:p w14:paraId="7709794B" w14:textId="77777777" w:rsidR="008C51CB" w:rsidRPr="00C9487B" w:rsidRDefault="008C51CB" w:rsidP="00C171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487B">
        <w:rPr>
          <w:rFonts w:ascii="Times New Roman" w:hAnsi="Times New Roman" w:cs="Times New Roman"/>
          <w:sz w:val="24"/>
          <w:szCs w:val="24"/>
        </w:rPr>
        <w:t xml:space="preserve">English Language and Literature </w:t>
      </w:r>
    </w:p>
    <w:p w14:paraId="417F1A79" w14:textId="77777777" w:rsidR="008C51CB" w:rsidRPr="00C9487B" w:rsidRDefault="008C51CB" w:rsidP="00C171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487B">
        <w:rPr>
          <w:rFonts w:ascii="Times New Roman" w:hAnsi="Times New Roman" w:cs="Times New Roman"/>
          <w:sz w:val="24"/>
          <w:szCs w:val="24"/>
        </w:rPr>
        <w:t xml:space="preserve">Postcolonial Studies </w:t>
      </w:r>
    </w:p>
    <w:p w14:paraId="442760E9" w14:textId="77777777" w:rsidR="008C51CB" w:rsidRPr="00C9487B" w:rsidRDefault="008C51CB" w:rsidP="00C171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487B">
        <w:rPr>
          <w:rFonts w:ascii="Times New Roman" w:hAnsi="Times New Roman" w:cs="Times New Roman"/>
          <w:sz w:val="24"/>
          <w:szCs w:val="24"/>
        </w:rPr>
        <w:t xml:space="preserve">African and Caribbean Literature </w:t>
      </w:r>
    </w:p>
    <w:p w14:paraId="35BD9307" w14:textId="77777777" w:rsidR="008C51CB" w:rsidRPr="00C9487B" w:rsidRDefault="008C51CB" w:rsidP="00C171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487B">
        <w:rPr>
          <w:rFonts w:ascii="Times New Roman" w:hAnsi="Times New Roman" w:cs="Times New Roman"/>
          <w:sz w:val="24"/>
          <w:szCs w:val="24"/>
        </w:rPr>
        <w:t xml:space="preserve">Translation Studies </w:t>
      </w:r>
    </w:p>
    <w:p w14:paraId="44BE38DA" w14:textId="77777777" w:rsidR="008C51CB" w:rsidRPr="00C9487B" w:rsidRDefault="008C51CB" w:rsidP="00C1716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487B">
        <w:rPr>
          <w:rFonts w:ascii="Times New Roman" w:hAnsi="Times New Roman" w:cs="Times New Roman"/>
          <w:sz w:val="24"/>
          <w:szCs w:val="24"/>
        </w:rPr>
        <w:t xml:space="preserve">Literary Theory and Criticism </w:t>
      </w:r>
    </w:p>
    <w:p w14:paraId="1C4792BC" w14:textId="77777777" w:rsidR="00E0542B" w:rsidRPr="00E0542B" w:rsidRDefault="00E0542B" w:rsidP="00E0542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0542B">
        <w:rPr>
          <w:rFonts w:ascii="Times New Roman" w:hAnsi="Times New Roman" w:cs="Times New Roman"/>
          <w:b/>
          <w:bCs/>
          <w:sz w:val="24"/>
          <w:szCs w:val="24"/>
        </w:rPr>
        <w:t>ACADEMIC APPOINTMENTS &amp; WORK EXPERIENCE</w:t>
      </w:r>
    </w:p>
    <w:p w14:paraId="03D11A54" w14:textId="77777777" w:rsidR="00E0542B" w:rsidRPr="00E0542B" w:rsidRDefault="00E0542B" w:rsidP="00E0542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E0542B">
        <w:rPr>
          <w:rFonts w:ascii="Times New Roman" w:hAnsi="Times New Roman" w:cs="Times New Roman"/>
          <w:sz w:val="24"/>
          <w:szCs w:val="24"/>
        </w:rPr>
        <w:t>(2024–2025). Professor and Head of English. Department of English, PDEA’s Shankarrao Bhelke College, Pune, India.</w:t>
      </w:r>
    </w:p>
    <w:p w14:paraId="07EBC058" w14:textId="77777777" w:rsidR="00E0542B" w:rsidRPr="00E0542B" w:rsidRDefault="00E0542B" w:rsidP="00E0542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E0542B">
        <w:rPr>
          <w:rFonts w:ascii="Times New Roman" w:hAnsi="Times New Roman" w:cs="Times New Roman"/>
          <w:sz w:val="24"/>
          <w:szCs w:val="24"/>
        </w:rPr>
        <w:t>(2015–2024). Professor and Head, Department of English. Department of English, PDEA’s Baburaoji Gholap College, Sangvi, Pune, India.</w:t>
      </w:r>
    </w:p>
    <w:p w14:paraId="7A3E94F0" w14:textId="77777777" w:rsidR="00E0542B" w:rsidRPr="00E0542B" w:rsidRDefault="00E0542B" w:rsidP="00F818D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E0542B">
        <w:rPr>
          <w:rFonts w:ascii="Times New Roman" w:hAnsi="Times New Roman" w:cs="Times New Roman"/>
          <w:sz w:val="24"/>
          <w:szCs w:val="24"/>
        </w:rPr>
        <w:t>(2011–2015). Associate Professor of English. Department of English, PDEA’s Prof. Ramkrishna More Arts, Commerce and Science College, Akurdi, Pune, India.</w:t>
      </w:r>
    </w:p>
    <w:p w14:paraId="4DE4B91F" w14:textId="77777777" w:rsidR="00E0542B" w:rsidRPr="00E0542B" w:rsidRDefault="00E0542B" w:rsidP="00F818D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E0542B">
        <w:rPr>
          <w:rFonts w:ascii="Times New Roman" w:hAnsi="Times New Roman" w:cs="Times New Roman"/>
          <w:sz w:val="24"/>
          <w:szCs w:val="24"/>
        </w:rPr>
        <w:t>(1999–2011). Assistant Professor and Head of English. Department of English, PDEA’s Mamasaheb Mohol College, Pune, India.</w:t>
      </w:r>
    </w:p>
    <w:p w14:paraId="5A9EC8EE" w14:textId="77777777" w:rsidR="00E0542B" w:rsidRPr="00E0542B" w:rsidRDefault="00E0542B" w:rsidP="00F818D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E0542B">
        <w:rPr>
          <w:rFonts w:ascii="Times New Roman" w:hAnsi="Times New Roman" w:cs="Times New Roman"/>
          <w:sz w:val="24"/>
          <w:szCs w:val="24"/>
        </w:rPr>
        <w:t>(1996–1999). Lecturer in English. Rayat Shikshan Sanstha Colleges, Satara, India.</w:t>
      </w:r>
    </w:p>
    <w:p w14:paraId="1C96D689" w14:textId="77777777" w:rsidR="00BF176E" w:rsidRPr="00C9487B" w:rsidRDefault="00BF176E" w:rsidP="00BF17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</w:pPr>
      <w:r w:rsidRPr="00C948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ADMINISTRATIVE EXPERIENCE</w:t>
      </w:r>
    </w:p>
    <w:p w14:paraId="61B10AB4" w14:textId="77777777" w:rsidR="00BF176E" w:rsidRPr="00C9487B" w:rsidRDefault="00BF176E" w:rsidP="007F17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C9487B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Head, Department of English at various colleges of Pune District Education Association (PDEA).</w:t>
      </w:r>
    </w:p>
    <w:p w14:paraId="5FF4796D" w14:textId="77777777" w:rsidR="00BF176E" w:rsidRPr="00C9487B" w:rsidRDefault="00BF176E" w:rsidP="007F17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C9487B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Coordinator, Research Centre.</w:t>
      </w:r>
    </w:p>
    <w:p w14:paraId="40E322DD" w14:textId="77777777" w:rsidR="00BF176E" w:rsidRPr="00C9487B" w:rsidRDefault="00BF176E" w:rsidP="007F17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C9487B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Coordinator, Internal Quality Assurance Cell (IQAC).</w:t>
      </w:r>
    </w:p>
    <w:p w14:paraId="64BD5113" w14:textId="77777777" w:rsidR="00BF176E" w:rsidRPr="00C9487B" w:rsidRDefault="00BF176E" w:rsidP="007F17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C9487B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Member, College Development Committee (CDC).</w:t>
      </w:r>
    </w:p>
    <w:p w14:paraId="4DDC291B" w14:textId="77777777" w:rsidR="00BF176E" w:rsidRPr="00C9487B" w:rsidRDefault="00BF176E" w:rsidP="007F17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C9487B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Coordinator, National Service Scheme (NSS) / Youth Welfare.</w:t>
      </w:r>
    </w:p>
    <w:p w14:paraId="1221DD88" w14:textId="620C7166" w:rsidR="00BF176E" w:rsidRPr="00C9487B" w:rsidRDefault="00BF176E" w:rsidP="007F17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C9487B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Coordinator, Vidyarthi Kalyan &amp; Student Welfare Fund.</w:t>
      </w:r>
    </w:p>
    <w:p w14:paraId="383C7363" w14:textId="77777777" w:rsidR="00BF176E" w:rsidRPr="00C9487B" w:rsidRDefault="00BF176E" w:rsidP="007F17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C9487B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Coordinator, Adult Continuing Education &amp; Samarth Bharat Abhiyan.</w:t>
      </w:r>
    </w:p>
    <w:p w14:paraId="022373A9" w14:textId="77777777" w:rsidR="00BF176E" w:rsidRPr="00C9487B" w:rsidRDefault="00BF176E" w:rsidP="007F17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C9487B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lastRenderedPageBreak/>
        <w:t>Coordinator, Vidyarthini Munch, College Magazine Committee &amp; Bahishal Shikshan.</w:t>
      </w:r>
    </w:p>
    <w:p w14:paraId="2518D3F1" w14:textId="77777777" w:rsidR="00BF176E" w:rsidRDefault="00BF176E" w:rsidP="007F17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C9487B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Treasurer, Ramkrishna More Kishori Mahila Bachat Gat.</w:t>
      </w:r>
    </w:p>
    <w:p w14:paraId="1CE4294E" w14:textId="77777777" w:rsidR="00AA41A5" w:rsidRDefault="00AA41A5" w:rsidP="007F173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</w:pPr>
    </w:p>
    <w:p w14:paraId="62531A4D" w14:textId="77777777" w:rsidR="00DE2ACC" w:rsidRPr="00DE2ACC" w:rsidRDefault="00DE2ACC" w:rsidP="00DE2ACC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</w:pPr>
      <w:r w:rsidRPr="00DE2A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EDUCATION &amp; CREDENTIALS</w:t>
      </w:r>
    </w:p>
    <w:p w14:paraId="2924E2ED" w14:textId="77777777" w:rsidR="00DE2ACC" w:rsidRPr="00DE2ACC" w:rsidRDefault="00DE2ACC" w:rsidP="00DE2AC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DE2ACC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(2007). Treatment of childhood and youth in selected post-colonial fiction [Doctoral dissertation, Institute of Advanced Studies in Education (IASE), Pune]. Specialization in Marginalized African and Caribbean Fiction.</w:t>
      </w:r>
    </w:p>
    <w:p w14:paraId="0722679B" w14:textId="77777777" w:rsidR="00DE2ACC" w:rsidRPr="00DE2ACC" w:rsidRDefault="00DE2ACC" w:rsidP="00DE2AC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DE2ACC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(2002). Portrayal of childhood in selected fiction of Nadine Gordimer [Master’s thesis, Shivaji University, Kolhapur].</w:t>
      </w:r>
    </w:p>
    <w:p w14:paraId="4DED600D" w14:textId="77777777" w:rsidR="00DE2ACC" w:rsidRPr="00DE2ACC" w:rsidRDefault="00DE2ACC" w:rsidP="00DE2AC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DE2ACC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(1999). State eligibility test for lectureship (SET) [Professional certification]. University of Pune, Pune, India.</w:t>
      </w:r>
    </w:p>
    <w:p w14:paraId="272B5B05" w14:textId="77777777" w:rsidR="008C51CB" w:rsidRPr="00C9487B" w:rsidRDefault="008C51CB" w:rsidP="008C51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487B">
        <w:rPr>
          <w:rFonts w:ascii="Times New Roman" w:hAnsi="Times New Roman" w:cs="Times New Roman"/>
          <w:b/>
          <w:bCs/>
          <w:sz w:val="24"/>
          <w:szCs w:val="24"/>
        </w:rPr>
        <w:t>FELLOWSHIPS, GRANTS &amp; INTERNATIONAL RECOGNITION</w:t>
      </w:r>
    </w:p>
    <w:p w14:paraId="5FBF159F" w14:textId="58360709" w:rsidR="000F41DE" w:rsidRPr="00C9487B" w:rsidRDefault="000F41DE" w:rsidP="007878C5">
      <w:pPr>
        <w:pStyle w:val="NormalWeb"/>
        <w:jc w:val="both"/>
      </w:pPr>
      <w:r w:rsidRPr="00C9487B">
        <w:rPr>
          <w:b/>
          <w:bCs/>
        </w:rPr>
        <w:t>Smart-Link Erasmus Mundus Action Plan Two Fellow</w:t>
      </w:r>
      <w:r w:rsidRPr="00C9487B">
        <w:t xml:space="preserve"> (2016) | Göttingen University, Germany | </w:t>
      </w:r>
      <w:r w:rsidRPr="00C9487B">
        <w:rPr>
          <w:i/>
          <w:iCs/>
        </w:rPr>
        <w:t>Fully funded institutional scholarship for advanced teaching and research.</w:t>
      </w:r>
    </w:p>
    <w:p w14:paraId="40AD6B99" w14:textId="3C4570FE" w:rsidR="000F41DE" w:rsidRPr="00C9487B" w:rsidRDefault="000F41DE" w:rsidP="007878C5">
      <w:pPr>
        <w:pStyle w:val="NormalWeb"/>
        <w:jc w:val="both"/>
      </w:pPr>
      <w:r w:rsidRPr="00C9487B">
        <w:rPr>
          <w:b/>
          <w:bCs/>
        </w:rPr>
        <w:t>International Travel Research Grant (Bali, Indonesia)</w:t>
      </w:r>
      <w:r w:rsidRPr="00C9487B">
        <w:t xml:space="preserve"> (2016) | TIIKM, Sri Lanka | </w:t>
      </w:r>
      <w:r w:rsidRPr="00C9487B">
        <w:rPr>
          <w:i/>
          <w:iCs/>
        </w:rPr>
        <w:t xml:space="preserve">Awarded for international </w:t>
      </w:r>
      <w:r w:rsidR="009956C0" w:rsidRPr="00C9487B">
        <w:rPr>
          <w:i/>
          <w:iCs/>
        </w:rPr>
        <w:t>paper</w:t>
      </w:r>
      <w:r w:rsidRPr="00C9487B">
        <w:rPr>
          <w:i/>
          <w:iCs/>
        </w:rPr>
        <w:t xml:space="preserve"> presentation.</w:t>
      </w:r>
    </w:p>
    <w:p w14:paraId="5805A991" w14:textId="61F8BE06" w:rsidR="000F41DE" w:rsidRPr="00C9487B" w:rsidRDefault="000F41DE" w:rsidP="007878C5">
      <w:pPr>
        <w:pStyle w:val="NormalWeb"/>
        <w:jc w:val="both"/>
      </w:pPr>
      <w:r w:rsidRPr="00C9487B">
        <w:rPr>
          <w:b/>
          <w:bCs/>
        </w:rPr>
        <w:t>International Travel Fellowship Grant</w:t>
      </w:r>
      <w:r w:rsidRPr="00C9487B">
        <w:t xml:space="preserve"> (2015) | Erasmus University, Rotterdam, The Netherlands | </w:t>
      </w:r>
      <w:r w:rsidRPr="00C9487B">
        <w:rPr>
          <w:i/>
          <w:iCs/>
        </w:rPr>
        <w:t>Awarded f</w:t>
      </w:r>
      <w:r w:rsidR="00A553B0" w:rsidRPr="00C9487B">
        <w:t xml:space="preserve"> </w:t>
      </w:r>
      <w:r w:rsidR="00A553B0" w:rsidRPr="00C9487B">
        <w:rPr>
          <w:i/>
          <w:iCs/>
        </w:rPr>
        <w:t>international paper presentation</w:t>
      </w:r>
      <w:r w:rsidRPr="00C9487B">
        <w:rPr>
          <w:i/>
          <w:iCs/>
        </w:rPr>
        <w:t>.</w:t>
      </w:r>
    </w:p>
    <w:p w14:paraId="6C470979" w14:textId="77777777" w:rsidR="000F41DE" w:rsidRPr="00C9487B" w:rsidRDefault="000F41DE" w:rsidP="007878C5">
      <w:pPr>
        <w:pStyle w:val="NormalWeb"/>
        <w:jc w:val="both"/>
      </w:pPr>
      <w:r w:rsidRPr="00C9487B">
        <w:rPr>
          <w:b/>
          <w:bCs/>
        </w:rPr>
        <w:t>Publication Grant</w:t>
      </w:r>
      <w:r w:rsidRPr="00C9487B">
        <w:t xml:space="preserve"> (2014) | University of Pune | </w:t>
      </w:r>
      <w:r w:rsidRPr="00C9487B">
        <w:rPr>
          <w:i/>
          <w:iCs/>
        </w:rPr>
        <w:t>Financial assistance awarded for the publication of Ph.D. dissertation in book form.</w:t>
      </w:r>
    </w:p>
    <w:p w14:paraId="7CAFA3C4" w14:textId="77777777" w:rsidR="009B6963" w:rsidRPr="00C9487B" w:rsidRDefault="000F41DE" w:rsidP="007878C5">
      <w:pPr>
        <w:pStyle w:val="NormalWeb"/>
        <w:jc w:val="both"/>
        <w:rPr>
          <w:b/>
          <w:bCs/>
        </w:rPr>
      </w:pPr>
      <w:r w:rsidRPr="00C9487B">
        <w:rPr>
          <w:b/>
          <w:bCs/>
        </w:rPr>
        <w:t>Faculty Study Leave Fellowship</w:t>
      </w:r>
      <w:r w:rsidRPr="00C9487B">
        <w:t xml:space="preserve"> (200</w:t>
      </w:r>
      <w:r w:rsidR="00A553B0" w:rsidRPr="00C9487B">
        <w:t>4</w:t>
      </w:r>
      <w:r w:rsidRPr="00C9487B">
        <w:t>–200</w:t>
      </w:r>
      <w:r w:rsidR="009B6963" w:rsidRPr="00C9487B">
        <w:t>6</w:t>
      </w:r>
      <w:r w:rsidRPr="00C9487B">
        <w:t xml:space="preserve">) | University of Pune | </w:t>
      </w:r>
      <w:r w:rsidRPr="00C9487B">
        <w:rPr>
          <w:i/>
          <w:iCs/>
        </w:rPr>
        <w:t>Two-year fully sponsored fellowship awarded for doctoral research completion.</w:t>
      </w:r>
      <w:r w:rsidRPr="00C9487B">
        <w:t xml:space="preserve"> </w:t>
      </w:r>
    </w:p>
    <w:p w14:paraId="7A89649B" w14:textId="4BAB10C8" w:rsidR="008C51CB" w:rsidRPr="00C9487B" w:rsidRDefault="008C51CB" w:rsidP="000E0EF3">
      <w:pPr>
        <w:pStyle w:val="NormalWeb"/>
        <w:jc w:val="both"/>
        <w:rPr>
          <w:b/>
          <w:bCs/>
        </w:rPr>
      </w:pPr>
      <w:r w:rsidRPr="00C9487B">
        <w:rPr>
          <w:b/>
          <w:bCs/>
        </w:rPr>
        <w:t>RESEARCH GRANTS &amp; SPONSORED PROJECTS</w:t>
      </w:r>
    </w:p>
    <w:p w14:paraId="15F411F0" w14:textId="77777777" w:rsidR="009E0B5D" w:rsidRPr="009E0B5D" w:rsidRDefault="009E0B5D" w:rsidP="009E0B5D">
      <w:pPr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(Principal Investigator). (2011–2013).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Myth of colonial education reflected through the selected African fiction</w:t>
      </w:r>
      <w:r w:rsidRPr="009E0B5D">
        <w:rPr>
          <w:rFonts w:ascii="Times New Roman" w:hAnsi="Times New Roman" w:cs="Times New Roman"/>
          <w:sz w:val="24"/>
          <w:szCs w:val="24"/>
        </w:rPr>
        <w:t xml:space="preserve"> [Research grant]. Funded by the University Grants Commission (UGC), New Delhi. Grant total: ₹40,000.</w:t>
      </w:r>
    </w:p>
    <w:p w14:paraId="4F60F40F" w14:textId="77777777" w:rsidR="009E0B5D" w:rsidRPr="009E0B5D" w:rsidRDefault="009E0B5D" w:rsidP="009E0B5D">
      <w:pPr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(Principal Investigator). (2008–2010).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Discovery of India through V. S. Naipaul’s nonfiction trilogy on India</w:t>
      </w:r>
      <w:r w:rsidRPr="009E0B5D">
        <w:rPr>
          <w:rFonts w:ascii="Times New Roman" w:hAnsi="Times New Roman" w:cs="Times New Roman"/>
          <w:sz w:val="24"/>
          <w:szCs w:val="24"/>
        </w:rPr>
        <w:t xml:space="preserve"> [Research grant]. Funded by the Board of College and University Development (BCUD), University of Pune. Grant total: ₹75,000.</w:t>
      </w:r>
    </w:p>
    <w:p w14:paraId="39A2FA8D" w14:textId="1D65B6DF" w:rsidR="001D3E7D" w:rsidRPr="00C9487B" w:rsidRDefault="001D3E7D" w:rsidP="001D3E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87B">
        <w:rPr>
          <w:rFonts w:ascii="Times New Roman" w:hAnsi="Times New Roman" w:cs="Times New Roman"/>
          <w:b/>
          <w:bCs/>
          <w:sz w:val="24"/>
          <w:szCs w:val="24"/>
        </w:rPr>
        <w:t>Patents</w:t>
      </w:r>
    </w:p>
    <w:p w14:paraId="51E367CF" w14:textId="77777777" w:rsidR="00142AFA" w:rsidRPr="00142AFA" w:rsidRDefault="00142AFA" w:rsidP="00142AFA">
      <w:pPr>
        <w:rPr>
          <w:rFonts w:ascii="Times New Roman" w:hAnsi="Times New Roman" w:cs="Times New Roman"/>
          <w:sz w:val="24"/>
          <w:szCs w:val="24"/>
        </w:rPr>
      </w:pPr>
      <w:r w:rsidRPr="00142AFA">
        <w:rPr>
          <w:rFonts w:ascii="Times New Roman" w:hAnsi="Times New Roman" w:cs="Times New Roman"/>
          <w:sz w:val="24"/>
          <w:szCs w:val="24"/>
        </w:rPr>
        <w:t xml:space="preserve">Ghodake, S. T. (Co-Inventor). (2025). </w:t>
      </w:r>
      <w:r w:rsidRPr="00142AFA">
        <w:rPr>
          <w:rFonts w:ascii="Times New Roman" w:hAnsi="Times New Roman" w:cs="Times New Roman"/>
          <w:i/>
          <w:iCs/>
          <w:sz w:val="24"/>
          <w:szCs w:val="24"/>
        </w:rPr>
        <w:t>English sentence disambiguation computer device</w:t>
      </w:r>
      <w:r w:rsidRPr="00142AFA">
        <w:rPr>
          <w:rFonts w:ascii="Times New Roman" w:hAnsi="Times New Roman" w:cs="Times New Roman"/>
          <w:sz w:val="24"/>
          <w:szCs w:val="24"/>
        </w:rPr>
        <w:t xml:space="preserve"> (UK Design Registration No. 6479333, Class 14-02). Intellectual Property Office of the United Kingdom.</w:t>
      </w:r>
    </w:p>
    <w:p w14:paraId="1C124E50" w14:textId="77777777" w:rsidR="00142AFA" w:rsidRPr="00142AFA" w:rsidRDefault="00142AFA" w:rsidP="00142AFA">
      <w:pPr>
        <w:rPr>
          <w:rFonts w:ascii="Times New Roman" w:hAnsi="Times New Roman" w:cs="Times New Roman"/>
          <w:sz w:val="24"/>
          <w:szCs w:val="24"/>
        </w:rPr>
      </w:pPr>
      <w:r w:rsidRPr="00142AFA">
        <w:rPr>
          <w:rFonts w:ascii="Times New Roman" w:hAnsi="Times New Roman" w:cs="Times New Roman"/>
          <w:sz w:val="24"/>
          <w:szCs w:val="24"/>
        </w:rPr>
        <w:t xml:space="preserve">Ghodake, S. T. (Co-Inventor). (2026). </w:t>
      </w:r>
      <w:r w:rsidRPr="00142AFA">
        <w:rPr>
          <w:rFonts w:ascii="Times New Roman" w:hAnsi="Times New Roman" w:cs="Times New Roman"/>
          <w:i/>
          <w:iCs/>
          <w:sz w:val="24"/>
          <w:szCs w:val="24"/>
        </w:rPr>
        <w:t>Enhancing engagement in informal digital English learning among EFL learners in higher education through the roles of resilience and flow</w:t>
      </w:r>
      <w:r w:rsidRPr="00142AFA">
        <w:rPr>
          <w:rFonts w:ascii="Times New Roman" w:hAnsi="Times New Roman" w:cs="Times New Roman"/>
          <w:sz w:val="24"/>
          <w:szCs w:val="24"/>
        </w:rPr>
        <w:t xml:space="preserve"> (Indian Utility Patent Application No. 202641000673). Indian Patent Office.</w:t>
      </w:r>
    </w:p>
    <w:p w14:paraId="655EF795" w14:textId="77777777" w:rsidR="008C51CB" w:rsidRPr="00C9487B" w:rsidRDefault="008C51CB" w:rsidP="008C51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487B">
        <w:rPr>
          <w:rFonts w:ascii="Times New Roman" w:hAnsi="Times New Roman" w:cs="Times New Roman"/>
          <w:b/>
          <w:bCs/>
          <w:sz w:val="24"/>
          <w:szCs w:val="24"/>
        </w:rPr>
        <w:lastRenderedPageBreak/>
        <w:t>PUBLICATIONS &amp; CREATIVE WORK</w:t>
      </w:r>
    </w:p>
    <w:p w14:paraId="074CECB8" w14:textId="5A364736" w:rsidR="008C51CB" w:rsidRPr="00C9487B" w:rsidRDefault="008C51CB" w:rsidP="008C51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487B">
        <w:rPr>
          <w:rFonts w:ascii="Times New Roman" w:hAnsi="Times New Roman" w:cs="Times New Roman"/>
          <w:b/>
          <w:bCs/>
          <w:sz w:val="24"/>
          <w:szCs w:val="24"/>
        </w:rPr>
        <w:t>Translation</w:t>
      </w:r>
      <w:r w:rsidR="00A178B9" w:rsidRPr="00C9487B">
        <w:rPr>
          <w:rFonts w:ascii="Times New Roman" w:hAnsi="Times New Roman" w:cs="Times New Roman"/>
          <w:b/>
          <w:bCs/>
          <w:sz w:val="24"/>
          <w:szCs w:val="24"/>
        </w:rPr>
        <w:t xml:space="preserve"> Under Publication (Bloomsbury Publications)</w:t>
      </w:r>
    </w:p>
    <w:p w14:paraId="2D21FD4D" w14:textId="7CCFBCC1" w:rsidR="008C51CB" w:rsidRPr="00C9487B" w:rsidRDefault="008C51CB" w:rsidP="00D743AF">
      <w:pPr>
        <w:jc w:val="both"/>
        <w:rPr>
          <w:rFonts w:ascii="Times New Roman" w:hAnsi="Times New Roman" w:cs="Times New Roman"/>
          <w:sz w:val="24"/>
          <w:szCs w:val="24"/>
        </w:rPr>
      </w:pPr>
      <w:r w:rsidRPr="00C9487B">
        <w:rPr>
          <w:rFonts w:ascii="Times New Roman" w:hAnsi="Times New Roman" w:cs="Times New Roman"/>
          <w:sz w:val="24"/>
          <w:szCs w:val="24"/>
        </w:rPr>
        <w:t xml:space="preserve">Sathe, Anna Bhau. </w:t>
      </w:r>
      <w:r w:rsidRPr="00C9487B">
        <w:rPr>
          <w:rFonts w:ascii="Times New Roman" w:hAnsi="Times New Roman" w:cs="Times New Roman"/>
          <w:i/>
          <w:iCs/>
          <w:sz w:val="24"/>
          <w:szCs w:val="24"/>
        </w:rPr>
        <w:t>Khulwadi</w:t>
      </w:r>
      <w:r w:rsidRPr="00C9487B">
        <w:rPr>
          <w:rFonts w:ascii="Times New Roman" w:hAnsi="Times New Roman" w:cs="Times New Roman"/>
          <w:sz w:val="24"/>
          <w:szCs w:val="24"/>
        </w:rPr>
        <w:t>. Translated from Marathi to English by Sangita Ghodake. (A comprehensive translated collection of short stories by the veteran Marathi author showcasing subaltern realities)</w:t>
      </w:r>
    </w:p>
    <w:p w14:paraId="0BFF3E21" w14:textId="0D05FA76" w:rsidR="008C51CB" w:rsidRPr="00C9487B" w:rsidRDefault="008C51CB" w:rsidP="008C51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487B">
        <w:rPr>
          <w:rFonts w:ascii="Times New Roman" w:hAnsi="Times New Roman" w:cs="Times New Roman"/>
          <w:b/>
          <w:bCs/>
          <w:sz w:val="24"/>
          <w:szCs w:val="24"/>
        </w:rPr>
        <w:t xml:space="preserve">Creative Writing (Fiction &amp; Poetry) </w:t>
      </w:r>
      <w:r w:rsidRPr="00C948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(Available on Kindle)</w:t>
      </w:r>
      <w:r w:rsidRPr="00C948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11B5D5" w14:textId="77777777" w:rsidR="009C4751" w:rsidRPr="009C4751" w:rsidRDefault="009C4751" w:rsidP="00AC3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751">
        <w:rPr>
          <w:rFonts w:ascii="Times New Roman" w:hAnsi="Times New Roman" w:cs="Times New Roman"/>
          <w:sz w:val="24"/>
          <w:szCs w:val="24"/>
        </w:rPr>
        <w:t xml:space="preserve">Ghodake, S. (2026). </w:t>
      </w:r>
      <w:r w:rsidRPr="009C4751">
        <w:rPr>
          <w:rFonts w:ascii="Times New Roman" w:hAnsi="Times New Roman" w:cs="Times New Roman"/>
          <w:i/>
          <w:iCs/>
          <w:sz w:val="24"/>
          <w:szCs w:val="24"/>
        </w:rPr>
        <w:t>The Grammar of Hunger</w:t>
      </w:r>
      <w:r w:rsidRPr="009C4751">
        <w:rPr>
          <w:rFonts w:ascii="Times New Roman" w:hAnsi="Times New Roman" w:cs="Times New Roman"/>
          <w:sz w:val="24"/>
          <w:szCs w:val="24"/>
        </w:rPr>
        <w:t xml:space="preserve"> (Vol. 1). Prime Publications.</w:t>
      </w:r>
    </w:p>
    <w:p w14:paraId="59794D1F" w14:textId="77777777" w:rsidR="009C4751" w:rsidRPr="009C4751" w:rsidRDefault="009C4751" w:rsidP="00AC3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751">
        <w:rPr>
          <w:rFonts w:ascii="Times New Roman" w:hAnsi="Times New Roman" w:cs="Times New Roman"/>
          <w:sz w:val="24"/>
          <w:szCs w:val="24"/>
        </w:rPr>
        <w:t xml:space="preserve">Ghodake, S. (2025). </w:t>
      </w:r>
      <w:r w:rsidRPr="009C4751">
        <w:rPr>
          <w:rFonts w:ascii="Times New Roman" w:hAnsi="Times New Roman" w:cs="Times New Roman"/>
          <w:i/>
          <w:iCs/>
          <w:sz w:val="24"/>
          <w:szCs w:val="24"/>
        </w:rPr>
        <w:t>Healing is Living 2</w:t>
      </w:r>
      <w:r w:rsidRPr="009C4751">
        <w:rPr>
          <w:rFonts w:ascii="Times New Roman" w:hAnsi="Times New Roman" w:cs="Times New Roman"/>
          <w:sz w:val="24"/>
          <w:szCs w:val="24"/>
        </w:rPr>
        <w:t>. Shubham Publications.</w:t>
      </w:r>
    </w:p>
    <w:p w14:paraId="1D908691" w14:textId="77777777" w:rsidR="009C4751" w:rsidRPr="009C4751" w:rsidRDefault="009C4751" w:rsidP="00AC3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751">
        <w:rPr>
          <w:rFonts w:ascii="Times New Roman" w:hAnsi="Times New Roman" w:cs="Times New Roman"/>
          <w:sz w:val="24"/>
          <w:szCs w:val="24"/>
        </w:rPr>
        <w:t xml:space="preserve">Ghodake, S. (2024). </w:t>
      </w:r>
      <w:r w:rsidRPr="009C4751">
        <w:rPr>
          <w:rFonts w:ascii="Times New Roman" w:hAnsi="Times New Roman" w:cs="Times New Roman"/>
          <w:i/>
          <w:iCs/>
          <w:sz w:val="24"/>
          <w:szCs w:val="24"/>
        </w:rPr>
        <w:t>Healing is Living</w:t>
      </w:r>
      <w:r w:rsidRPr="009C4751">
        <w:rPr>
          <w:rFonts w:ascii="Times New Roman" w:hAnsi="Times New Roman" w:cs="Times New Roman"/>
          <w:sz w:val="24"/>
          <w:szCs w:val="24"/>
        </w:rPr>
        <w:t xml:space="preserve"> (Vol. 1, pp. 1–137). Vaishali Publications.</w:t>
      </w:r>
    </w:p>
    <w:p w14:paraId="4C872D29" w14:textId="77777777" w:rsidR="009C4751" w:rsidRPr="009C4751" w:rsidRDefault="009C4751" w:rsidP="00AC3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751">
        <w:rPr>
          <w:rFonts w:ascii="Times New Roman" w:hAnsi="Times New Roman" w:cs="Times New Roman"/>
          <w:sz w:val="24"/>
          <w:szCs w:val="24"/>
        </w:rPr>
        <w:t xml:space="preserve">Ghodake, S. (n.d.). </w:t>
      </w:r>
      <w:r w:rsidRPr="009C4751">
        <w:rPr>
          <w:rFonts w:ascii="Times New Roman" w:hAnsi="Times New Roman" w:cs="Times New Roman"/>
          <w:i/>
          <w:iCs/>
          <w:sz w:val="24"/>
          <w:szCs w:val="24"/>
        </w:rPr>
        <w:t>Selected poems</w:t>
      </w:r>
      <w:r w:rsidRPr="009C4751">
        <w:rPr>
          <w:rFonts w:ascii="Times New Roman" w:hAnsi="Times New Roman" w:cs="Times New Roman"/>
          <w:sz w:val="24"/>
          <w:szCs w:val="24"/>
        </w:rPr>
        <w:t>. Published across various national print and digital literary media.</w:t>
      </w:r>
    </w:p>
    <w:p w14:paraId="78DC587B" w14:textId="77777777" w:rsidR="009C4751" w:rsidRPr="009C4751" w:rsidRDefault="009C4751" w:rsidP="00AC3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751">
        <w:rPr>
          <w:rFonts w:ascii="Times New Roman" w:hAnsi="Times New Roman" w:cs="Times New Roman"/>
          <w:sz w:val="24"/>
          <w:szCs w:val="24"/>
        </w:rPr>
        <w:t xml:space="preserve">Ghodake, S. (n.d.). Regular invited author for magazine </w:t>
      </w:r>
      <w:r w:rsidRPr="009C4751">
        <w:rPr>
          <w:rFonts w:ascii="Times New Roman" w:hAnsi="Times New Roman" w:cs="Times New Roman"/>
          <w:i/>
          <w:iCs/>
          <w:sz w:val="24"/>
          <w:szCs w:val="24"/>
        </w:rPr>
        <w:t>Daut Lekhani</w:t>
      </w:r>
      <w:r w:rsidRPr="009C4751">
        <w:rPr>
          <w:rFonts w:ascii="Times New Roman" w:hAnsi="Times New Roman" w:cs="Times New Roman"/>
          <w:sz w:val="24"/>
          <w:szCs w:val="24"/>
        </w:rPr>
        <w:t>.</w:t>
      </w:r>
    </w:p>
    <w:p w14:paraId="383B57AD" w14:textId="77777777" w:rsidR="009C4751" w:rsidRPr="009C4751" w:rsidRDefault="009C4751" w:rsidP="00AC3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751">
        <w:rPr>
          <w:rFonts w:ascii="Times New Roman" w:hAnsi="Times New Roman" w:cs="Times New Roman"/>
          <w:sz w:val="24"/>
          <w:szCs w:val="24"/>
        </w:rPr>
        <w:t xml:space="preserve">Ghodake, S. (n.d.). Stories published in </w:t>
      </w:r>
      <w:r w:rsidRPr="009C4751">
        <w:rPr>
          <w:rFonts w:ascii="Times New Roman" w:hAnsi="Times New Roman" w:cs="Times New Roman"/>
          <w:i/>
          <w:iCs/>
          <w:sz w:val="24"/>
          <w:szCs w:val="24"/>
        </w:rPr>
        <w:t>Diwali Special Issues</w:t>
      </w:r>
      <w:r w:rsidRPr="009C4751">
        <w:rPr>
          <w:rFonts w:ascii="Times New Roman" w:hAnsi="Times New Roman" w:cs="Times New Roman"/>
          <w:sz w:val="24"/>
          <w:szCs w:val="24"/>
        </w:rPr>
        <w:t>.</w:t>
      </w:r>
    </w:p>
    <w:p w14:paraId="579F5E64" w14:textId="77777777" w:rsidR="009C4751" w:rsidRPr="009C4751" w:rsidRDefault="009C4751" w:rsidP="00AC3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751">
        <w:rPr>
          <w:rFonts w:ascii="Times New Roman" w:hAnsi="Times New Roman" w:cs="Times New Roman"/>
          <w:sz w:val="24"/>
          <w:szCs w:val="24"/>
        </w:rPr>
        <w:t>Ghodake, S. (n.d.). Few articles published on social issues in daily newspapers.</w:t>
      </w:r>
    </w:p>
    <w:p w14:paraId="6113B891" w14:textId="73E98F71" w:rsidR="00835BB6" w:rsidRPr="00C9487B" w:rsidRDefault="00835BB6" w:rsidP="00835BB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835B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Academic Authored Books</w:t>
      </w:r>
    </w:p>
    <w:p w14:paraId="3B93BB10" w14:textId="77777777" w:rsidR="00BA003C" w:rsidRPr="009E0B5D" w:rsidRDefault="00BA003C" w:rsidP="00BA003C">
      <w:pPr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(2024).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Select narratives of Ngugi wa Thiong'o: A postcolonial perspective</w:t>
      </w:r>
      <w:r w:rsidRPr="009E0B5D">
        <w:rPr>
          <w:rFonts w:ascii="Times New Roman" w:hAnsi="Times New Roman" w:cs="Times New Roman"/>
          <w:sz w:val="24"/>
          <w:szCs w:val="24"/>
        </w:rPr>
        <w:t xml:space="preserve"> (Vol. 1, pp. 1–275).</w:t>
      </w:r>
    </w:p>
    <w:p w14:paraId="2D7C3493" w14:textId="77777777" w:rsidR="00BA003C" w:rsidRPr="009E0B5D" w:rsidRDefault="00BA003C" w:rsidP="00BA003C">
      <w:pPr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(2015).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Impact of postcolonialism</w:t>
      </w:r>
      <w:r w:rsidRPr="009E0B5D">
        <w:rPr>
          <w:rFonts w:ascii="Times New Roman" w:hAnsi="Times New Roman" w:cs="Times New Roman"/>
          <w:sz w:val="24"/>
          <w:szCs w:val="24"/>
        </w:rPr>
        <w:t xml:space="preserve"> (pp. 1–176). Shabdashakti Prakashan. ISBN: 978-81-920371-5-4.</w:t>
      </w:r>
    </w:p>
    <w:p w14:paraId="10F9A420" w14:textId="77777777" w:rsidR="00BA003C" w:rsidRPr="009E0B5D" w:rsidRDefault="00BA003C" w:rsidP="00BA003C">
      <w:pPr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(2014).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Post-colonial south African fiction</w:t>
      </w:r>
      <w:r w:rsidRPr="009E0B5D">
        <w:rPr>
          <w:rFonts w:ascii="Times New Roman" w:hAnsi="Times New Roman" w:cs="Times New Roman"/>
          <w:sz w:val="24"/>
          <w:szCs w:val="24"/>
        </w:rPr>
        <w:t xml:space="preserve"> (pp. 1–200). Scion Publication. ISBN: 978-93-81351-12-3.</w:t>
      </w:r>
    </w:p>
    <w:p w14:paraId="541A265B" w14:textId="77777777" w:rsidR="00BA003C" w:rsidRPr="009E0B5D" w:rsidRDefault="00BA003C" w:rsidP="00BA003C">
      <w:pPr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(2015).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Post-colonial Caribbean fiction</w:t>
      </w:r>
      <w:r w:rsidRPr="009E0B5D">
        <w:rPr>
          <w:rFonts w:ascii="Times New Roman" w:hAnsi="Times New Roman" w:cs="Times New Roman"/>
          <w:sz w:val="24"/>
          <w:szCs w:val="24"/>
        </w:rPr>
        <w:t xml:space="preserve"> (pp. 1–160). Scion Publication. ISBN: 978-93-81351-15-4.</w:t>
      </w:r>
    </w:p>
    <w:p w14:paraId="667316F1" w14:textId="77777777" w:rsidR="008C51CB" w:rsidRPr="00C9487B" w:rsidRDefault="008C51CB" w:rsidP="008C51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487B">
        <w:rPr>
          <w:rFonts w:ascii="Times New Roman" w:hAnsi="Times New Roman" w:cs="Times New Roman"/>
          <w:b/>
          <w:bCs/>
          <w:sz w:val="24"/>
          <w:szCs w:val="24"/>
        </w:rPr>
        <w:t>Edited Collections &amp; Textbooks</w:t>
      </w:r>
    </w:p>
    <w:p w14:paraId="7708A8F9" w14:textId="77777777" w:rsidR="00DE4C0D" w:rsidRPr="00DE4C0D" w:rsidRDefault="00DE4C0D" w:rsidP="00EA0FD2">
      <w:pPr>
        <w:jc w:val="both"/>
        <w:rPr>
          <w:rFonts w:ascii="Times New Roman" w:hAnsi="Times New Roman" w:cs="Times New Roman"/>
          <w:sz w:val="24"/>
          <w:szCs w:val="24"/>
        </w:rPr>
      </w:pPr>
      <w:r w:rsidRPr="00DE4C0D">
        <w:rPr>
          <w:rFonts w:ascii="Times New Roman" w:hAnsi="Times New Roman" w:cs="Times New Roman"/>
          <w:sz w:val="24"/>
          <w:szCs w:val="24"/>
        </w:rPr>
        <w:t xml:space="preserve">Ghodake, S. T. (Ed.). (2025). </w:t>
      </w:r>
      <w:r w:rsidRPr="00DE4C0D">
        <w:rPr>
          <w:rFonts w:ascii="Times New Roman" w:hAnsi="Times New Roman" w:cs="Times New Roman"/>
          <w:i/>
          <w:iCs/>
          <w:sz w:val="24"/>
          <w:szCs w:val="24"/>
        </w:rPr>
        <w:t>Literature, culture and society: Interdisciplinary perspective</w:t>
      </w:r>
      <w:r w:rsidRPr="00DE4C0D">
        <w:rPr>
          <w:rFonts w:ascii="Times New Roman" w:hAnsi="Times New Roman" w:cs="Times New Roman"/>
          <w:sz w:val="24"/>
          <w:szCs w:val="24"/>
        </w:rPr>
        <w:t>.</w:t>
      </w:r>
    </w:p>
    <w:p w14:paraId="224752D1" w14:textId="77777777" w:rsidR="00DE4C0D" w:rsidRPr="00DE4C0D" w:rsidRDefault="00DE4C0D" w:rsidP="00EA0FD2">
      <w:pPr>
        <w:jc w:val="both"/>
        <w:rPr>
          <w:rFonts w:ascii="Times New Roman" w:hAnsi="Times New Roman" w:cs="Times New Roman"/>
          <w:sz w:val="24"/>
          <w:szCs w:val="24"/>
        </w:rPr>
      </w:pPr>
      <w:r w:rsidRPr="00DE4C0D">
        <w:rPr>
          <w:rFonts w:ascii="Times New Roman" w:hAnsi="Times New Roman" w:cs="Times New Roman"/>
          <w:sz w:val="24"/>
          <w:szCs w:val="24"/>
        </w:rPr>
        <w:t xml:space="preserve">Ghodake, S. T. (Ed.). (2025). </w:t>
      </w:r>
      <w:r w:rsidRPr="00DE4C0D">
        <w:rPr>
          <w:rFonts w:ascii="Times New Roman" w:hAnsi="Times New Roman" w:cs="Times New Roman"/>
          <w:i/>
          <w:iCs/>
          <w:sz w:val="24"/>
          <w:szCs w:val="24"/>
        </w:rPr>
        <w:t>Innovative insights: Bridging language, education and technology</w:t>
      </w:r>
      <w:r w:rsidRPr="00DE4C0D">
        <w:rPr>
          <w:rFonts w:ascii="Times New Roman" w:hAnsi="Times New Roman" w:cs="Times New Roman"/>
          <w:sz w:val="24"/>
          <w:szCs w:val="24"/>
        </w:rPr>
        <w:t>.</w:t>
      </w:r>
    </w:p>
    <w:p w14:paraId="2540E73B" w14:textId="77777777" w:rsidR="00DE4C0D" w:rsidRPr="00DE4C0D" w:rsidRDefault="00DE4C0D" w:rsidP="00EA0FD2">
      <w:pPr>
        <w:jc w:val="both"/>
        <w:rPr>
          <w:rFonts w:ascii="Times New Roman" w:hAnsi="Times New Roman" w:cs="Times New Roman"/>
          <w:sz w:val="24"/>
          <w:szCs w:val="24"/>
        </w:rPr>
      </w:pPr>
      <w:r w:rsidRPr="00DE4C0D">
        <w:rPr>
          <w:rFonts w:ascii="Times New Roman" w:hAnsi="Times New Roman" w:cs="Times New Roman"/>
          <w:sz w:val="24"/>
          <w:szCs w:val="24"/>
        </w:rPr>
        <w:t xml:space="preserve">Ghodake, S. T. (Ed.). (2025). </w:t>
      </w:r>
      <w:r w:rsidRPr="00DE4C0D">
        <w:rPr>
          <w:rFonts w:ascii="Times New Roman" w:hAnsi="Times New Roman" w:cs="Times New Roman"/>
          <w:i/>
          <w:iCs/>
          <w:sz w:val="24"/>
          <w:szCs w:val="24"/>
        </w:rPr>
        <w:t>Multidisciplinary approaches in literature and culture</w:t>
      </w:r>
      <w:r w:rsidRPr="00DE4C0D">
        <w:rPr>
          <w:rFonts w:ascii="Times New Roman" w:hAnsi="Times New Roman" w:cs="Times New Roman"/>
          <w:sz w:val="24"/>
          <w:szCs w:val="24"/>
        </w:rPr>
        <w:t>.</w:t>
      </w:r>
    </w:p>
    <w:p w14:paraId="45F38AF7" w14:textId="77777777" w:rsidR="00DE4C0D" w:rsidRPr="00DE4C0D" w:rsidRDefault="00DE4C0D" w:rsidP="00EA0FD2">
      <w:pPr>
        <w:jc w:val="both"/>
        <w:rPr>
          <w:rFonts w:ascii="Times New Roman" w:hAnsi="Times New Roman" w:cs="Times New Roman"/>
          <w:sz w:val="24"/>
          <w:szCs w:val="24"/>
        </w:rPr>
      </w:pPr>
      <w:r w:rsidRPr="00DE4C0D">
        <w:rPr>
          <w:rFonts w:ascii="Times New Roman" w:hAnsi="Times New Roman" w:cs="Times New Roman"/>
          <w:sz w:val="24"/>
          <w:szCs w:val="24"/>
        </w:rPr>
        <w:t xml:space="preserve">Ghodake, S. T. (2020). </w:t>
      </w:r>
      <w:r w:rsidRPr="00DE4C0D">
        <w:rPr>
          <w:rFonts w:ascii="Times New Roman" w:hAnsi="Times New Roman" w:cs="Times New Roman"/>
          <w:i/>
          <w:iCs/>
          <w:sz w:val="24"/>
          <w:szCs w:val="24"/>
        </w:rPr>
        <w:t>Yuwakbharati</w:t>
      </w:r>
      <w:r w:rsidRPr="00DE4C0D">
        <w:rPr>
          <w:rFonts w:ascii="Times New Roman" w:hAnsi="Times New Roman" w:cs="Times New Roman"/>
          <w:sz w:val="24"/>
          <w:szCs w:val="24"/>
        </w:rPr>
        <w:t xml:space="preserve"> (Grade XI and XII English Core Textbook Curriculum). Maharashtra State Board / Orient Blackswan.</w:t>
      </w:r>
    </w:p>
    <w:p w14:paraId="2B26F8FA" w14:textId="77777777" w:rsidR="00DE4C0D" w:rsidRPr="00DE4C0D" w:rsidRDefault="00DE4C0D" w:rsidP="00EA0FD2">
      <w:pPr>
        <w:jc w:val="both"/>
        <w:rPr>
          <w:rFonts w:ascii="Times New Roman" w:hAnsi="Times New Roman" w:cs="Times New Roman"/>
          <w:sz w:val="24"/>
          <w:szCs w:val="24"/>
        </w:rPr>
      </w:pPr>
      <w:r w:rsidRPr="00DE4C0D">
        <w:rPr>
          <w:rFonts w:ascii="Times New Roman" w:hAnsi="Times New Roman" w:cs="Times New Roman"/>
          <w:sz w:val="24"/>
          <w:szCs w:val="24"/>
        </w:rPr>
        <w:t xml:space="preserve">Ghodake, S. (Ed.). (2020). </w:t>
      </w:r>
      <w:r w:rsidRPr="00DE4C0D">
        <w:rPr>
          <w:rFonts w:ascii="Times New Roman" w:hAnsi="Times New Roman" w:cs="Times New Roman"/>
          <w:i/>
          <w:iCs/>
          <w:sz w:val="24"/>
          <w:szCs w:val="24"/>
        </w:rPr>
        <w:t>Success avenue: Savitribai Phule Pune University undergraduate English textbook</w:t>
      </w:r>
      <w:r w:rsidRPr="00DE4C0D">
        <w:rPr>
          <w:rFonts w:ascii="Times New Roman" w:hAnsi="Times New Roman" w:cs="Times New Roman"/>
          <w:sz w:val="24"/>
          <w:szCs w:val="24"/>
        </w:rPr>
        <w:t xml:space="preserve"> (pp. 1–177).</w:t>
      </w:r>
    </w:p>
    <w:p w14:paraId="112A6118" w14:textId="77777777" w:rsidR="00DE4C0D" w:rsidRPr="00DE4C0D" w:rsidRDefault="00DE4C0D" w:rsidP="00EA0FD2">
      <w:pPr>
        <w:jc w:val="both"/>
        <w:rPr>
          <w:rFonts w:ascii="Times New Roman" w:hAnsi="Times New Roman" w:cs="Times New Roman"/>
          <w:sz w:val="24"/>
          <w:szCs w:val="24"/>
        </w:rPr>
      </w:pPr>
      <w:r w:rsidRPr="00DE4C0D">
        <w:rPr>
          <w:rFonts w:ascii="Times New Roman" w:hAnsi="Times New Roman" w:cs="Times New Roman"/>
          <w:sz w:val="24"/>
          <w:szCs w:val="24"/>
        </w:rPr>
        <w:t xml:space="preserve">Ghodake, S. (Ed.). (2020). </w:t>
      </w:r>
      <w:r w:rsidRPr="00DE4C0D">
        <w:rPr>
          <w:rFonts w:ascii="Times New Roman" w:hAnsi="Times New Roman" w:cs="Times New Roman"/>
          <w:i/>
          <w:iCs/>
          <w:sz w:val="24"/>
          <w:szCs w:val="24"/>
        </w:rPr>
        <w:t>Pearls of wisdom: Savitribai Phule Pune University undergraduate English textbook</w:t>
      </w:r>
      <w:r w:rsidRPr="00DE4C0D">
        <w:rPr>
          <w:rFonts w:ascii="Times New Roman" w:hAnsi="Times New Roman" w:cs="Times New Roman"/>
          <w:sz w:val="24"/>
          <w:szCs w:val="24"/>
        </w:rPr>
        <w:t xml:space="preserve"> (pp. 1–147).</w:t>
      </w:r>
    </w:p>
    <w:p w14:paraId="30F1FAE0" w14:textId="777001F9" w:rsidR="004E43CB" w:rsidRPr="004E43CB" w:rsidRDefault="004E43CB" w:rsidP="00EA0FD2">
      <w:p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43CB">
        <w:rPr>
          <w:rFonts w:ascii="Times New Roman" w:hAnsi="Times New Roman" w:cs="Times New Roman"/>
          <w:b/>
          <w:bCs/>
          <w:sz w:val="24"/>
          <w:szCs w:val="24"/>
        </w:rPr>
        <w:t>PUBLICATIONS AND RESEARCH PAPERS</w:t>
      </w:r>
    </w:p>
    <w:p w14:paraId="4E321EB8" w14:textId="3F8EEE1C" w:rsidR="004E43CB" w:rsidRPr="004E43CB" w:rsidRDefault="004E43CB" w:rsidP="00EA0FD2">
      <w:p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43CB">
        <w:rPr>
          <w:rFonts w:ascii="Times New Roman" w:hAnsi="Times New Roman" w:cs="Times New Roman"/>
          <w:b/>
          <w:bCs/>
          <w:sz w:val="24"/>
          <w:szCs w:val="24"/>
        </w:rPr>
        <w:t>Scopus-Indexed Journal Articles &amp; Conference Proceedings</w:t>
      </w:r>
    </w:p>
    <w:p w14:paraId="284298D1" w14:textId="77777777" w:rsidR="004A5408" w:rsidRPr="004A5408" w:rsidRDefault="004A5408" w:rsidP="00EA0FD2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408">
        <w:rPr>
          <w:rFonts w:ascii="Times New Roman" w:hAnsi="Times New Roman" w:cs="Times New Roman"/>
          <w:sz w:val="24"/>
          <w:szCs w:val="24"/>
        </w:rPr>
        <w:lastRenderedPageBreak/>
        <w:t xml:space="preserve">Ghodake, S. T. (Co-author). (2026, June). A hybrid ethical AI and context-aware language modeling framework for interpreting postcolonial literature. In </w:t>
      </w:r>
      <w:r w:rsidRPr="004A5408">
        <w:rPr>
          <w:rFonts w:ascii="Times New Roman" w:hAnsi="Times New Roman" w:cs="Times New Roman"/>
          <w:i/>
          <w:iCs/>
          <w:sz w:val="24"/>
          <w:szCs w:val="24"/>
        </w:rPr>
        <w:t>Proceedings of the International Conference on Electronics Systems and Intelligent Computing (ICESIC) 2026 IEEE</w:t>
      </w:r>
      <w:r w:rsidRPr="004A5408">
        <w:rPr>
          <w:rFonts w:ascii="Times New Roman" w:hAnsi="Times New Roman" w:cs="Times New Roman"/>
          <w:sz w:val="24"/>
          <w:szCs w:val="24"/>
        </w:rPr>
        <w:t xml:space="preserve"> (pp. 881–886). Florida Institute of Technology. </w:t>
      </w:r>
      <w:hyperlink r:id="rId9" w:tgtFrame="_blank" w:history="1">
        <w:r w:rsidRPr="004A540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https://doi.org/10.1109/ICESIC67389.2026.11496586</w:t>
        </w:r>
      </w:hyperlink>
      <w:r w:rsidRPr="004A5408">
        <w:rPr>
          <w:rFonts w:ascii="Times New Roman" w:hAnsi="Times New Roman" w:cs="Times New Roman"/>
          <w:sz w:val="24"/>
          <w:szCs w:val="24"/>
        </w:rPr>
        <w:t>.</w:t>
      </w:r>
    </w:p>
    <w:p w14:paraId="1DED5502" w14:textId="77777777" w:rsidR="004A5408" w:rsidRPr="004A5408" w:rsidRDefault="004A5408" w:rsidP="00EA0FD2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408">
        <w:rPr>
          <w:rFonts w:ascii="Times New Roman" w:hAnsi="Times New Roman" w:cs="Times New Roman"/>
          <w:sz w:val="24"/>
          <w:szCs w:val="24"/>
        </w:rPr>
        <w:t xml:space="preserve">Ghodake, S. T., &amp; Morve, R. K. (2025). Initiating into life in the shadow of religious extremism: With reference to Ice-Candy-Man and Life is Beautiful. </w:t>
      </w:r>
      <w:r w:rsidRPr="004A5408">
        <w:rPr>
          <w:rFonts w:ascii="Times New Roman" w:hAnsi="Times New Roman" w:cs="Times New Roman"/>
          <w:i/>
          <w:iCs/>
          <w:sz w:val="24"/>
          <w:szCs w:val="24"/>
        </w:rPr>
        <w:t>Culture and Religion</w:t>
      </w:r>
      <w:r w:rsidRPr="004A5408">
        <w:rPr>
          <w:rFonts w:ascii="Times New Roman" w:hAnsi="Times New Roman" w:cs="Times New Roman"/>
          <w:sz w:val="24"/>
          <w:szCs w:val="24"/>
        </w:rPr>
        <w:t xml:space="preserve">, </w:t>
      </w:r>
      <w:r w:rsidRPr="004A5408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4A5408">
        <w:rPr>
          <w:rFonts w:ascii="Times New Roman" w:hAnsi="Times New Roman" w:cs="Times New Roman"/>
          <w:sz w:val="24"/>
          <w:szCs w:val="24"/>
        </w:rPr>
        <w:t xml:space="preserve">(4), 426–445. </w:t>
      </w:r>
      <w:hyperlink r:id="rId10" w:tgtFrame="_blank" w:history="1">
        <w:r w:rsidRPr="004A540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https://doi.org/10.1080/14755610.2025.2525259</w:t>
        </w:r>
      </w:hyperlink>
      <w:r w:rsidRPr="004A5408">
        <w:rPr>
          <w:rFonts w:ascii="Times New Roman" w:hAnsi="Times New Roman" w:cs="Times New Roman"/>
          <w:sz w:val="24"/>
          <w:szCs w:val="24"/>
        </w:rPr>
        <w:t>.</w:t>
      </w:r>
    </w:p>
    <w:p w14:paraId="34E2E15A" w14:textId="77777777" w:rsidR="004A5408" w:rsidRPr="004A5408" w:rsidRDefault="004A5408" w:rsidP="00EA0FD2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408">
        <w:rPr>
          <w:rFonts w:ascii="Times New Roman" w:hAnsi="Times New Roman" w:cs="Times New Roman"/>
          <w:sz w:val="24"/>
          <w:szCs w:val="24"/>
        </w:rPr>
        <w:t xml:space="preserve">Morve, R. K., &amp; Ghodake, S. (2025). Dalit consciousness of marginality in selected short stories. </w:t>
      </w:r>
      <w:r w:rsidRPr="004A5408">
        <w:rPr>
          <w:rFonts w:ascii="Times New Roman" w:hAnsi="Times New Roman" w:cs="Times New Roman"/>
          <w:i/>
          <w:iCs/>
          <w:sz w:val="24"/>
          <w:szCs w:val="24"/>
        </w:rPr>
        <w:t>Contemporary Voice of Dalit</w:t>
      </w:r>
      <w:r w:rsidRPr="004A5408">
        <w:rPr>
          <w:rFonts w:ascii="Times New Roman" w:hAnsi="Times New Roman" w:cs="Times New Roman"/>
          <w:sz w:val="24"/>
          <w:szCs w:val="24"/>
        </w:rPr>
        <w:t>. Advance online publication. Sage Publications.</w:t>
      </w:r>
    </w:p>
    <w:p w14:paraId="7EEC194D" w14:textId="77777777" w:rsidR="004A5408" w:rsidRPr="004A5408" w:rsidRDefault="004A5408" w:rsidP="00EA0FD2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408">
        <w:rPr>
          <w:rFonts w:ascii="Times New Roman" w:hAnsi="Times New Roman" w:cs="Times New Roman"/>
          <w:sz w:val="24"/>
          <w:szCs w:val="24"/>
        </w:rPr>
        <w:t xml:space="preserve">Ghodake, S. T., Extent of Co-authorship, et al. (2024). Traits of an ancient Indian wisdom in modern sustainable business management—A case study. </w:t>
      </w:r>
      <w:r w:rsidRPr="004A5408">
        <w:rPr>
          <w:rFonts w:ascii="Times New Roman" w:hAnsi="Times New Roman" w:cs="Times New Roman"/>
          <w:i/>
          <w:iCs/>
          <w:sz w:val="24"/>
          <w:szCs w:val="24"/>
        </w:rPr>
        <w:t>Educational Administration: Theory and Practice</w:t>
      </w:r>
      <w:r w:rsidRPr="004A5408">
        <w:rPr>
          <w:rFonts w:ascii="Times New Roman" w:hAnsi="Times New Roman" w:cs="Times New Roman"/>
          <w:sz w:val="24"/>
          <w:szCs w:val="24"/>
        </w:rPr>
        <w:t xml:space="preserve">, </w:t>
      </w:r>
      <w:r w:rsidRPr="004A5408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4A5408">
        <w:rPr>
          <w:rFonts w:ascii="Times New Roman" w:hAnsi="Times New Roman" w:cs="Times New Roman"/>
          <w:sz w:val="24"/>
          <w:szCs w:val="24"/>
        </w:rPr>
        <w:t>(5), 12951–12957.</w:t>
      </w:r>
    </w:p>
    <w:p w14:paraId="4293967C" w14:textId="77777777" w:rsidR="004A5408" w:rsidRPr="004A5408" w:rsidRDefault="004A5408" w:rsidP="00EA0FD2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408">
        <w:rPr>
          <w:rFonts w:ascii="Times New Roman" w:hAnsi="Times New Roman" w:cs="Times New Roman"/>
          <w:sz w:val="24"/>
          <w:szCs w:val="24"/>
        </w:rPr>
        <w:t xml:space="preserve">Kharase, A., Ghodake, S. T., et al. (2024). Ascendancy of mass media in achieving gender equality. </w:t>
      </w:r>
      <w:r w:rsidRPr="004A5408">
        <w:rPr>
          <w:rFonts w:ascii="Times New Roman" w:hAnsi="Times New Roman" w:cs="Times New Roman"/>
          <w:i/>
          <w:iCs/>
          <w:sz w:val="24"/>
          <w:szCs w:val="24"/>
        </w:rPr>
        <w:t>Journal of Electrical Systems</w:t>
      </w:r>
      <w:r w:rsidRPr="004A5408">
        <w:rPr>
          <w:rFonts w:ascii="Times New Roman" w:hAnsi="Times New Roman" w:cs="Times New Roman"/>
          <w:sz w:val="24"/>
          <w:szCs w:val="24"/>
        </w:rPr>
        <w:t xml:space="preserve">, </w:t>
      </w:r>
      <w:r w:rsidRPr="004A5408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4A5408">
        <w:rPr>
          <w:rFonts w:ascii="Times New Roman" w:hAnsi="Times New Roman" w:cs="Times New Roman"/>
          <w:sz w:val="24"/>
          <w:szCs w:val="24"/>
        </w:rPr>
        <w:t>(5s), 1548–1562.</w:t>
      </w:r>
    </w:p>
    <w:p w14:paraId="3300E219" w14:textId="77777777" w:rsidR="004A5408" w:rsidRPr="004A5408" w:rsidRDefault="004A5408" w:rsidP="00EA0FD2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408">
        <w:rPr>
          <w:rFonts w:ascii="Times New Roman" w:hAnsi="Times New Roman" w:cs="Times New Roman"/>
          <w:sz w:val="24"/>
          <w:szCs w:val="24"/>
        </w:rPr>
        <w:t xml:space="preserve">Kolpe, S., &amp; Ghodake, S. (2024). Educational problems of tribal students in the wake of COVID-19 pandemic. </w:t>
      </w:r>
      <w:r w:rsidRPr="004A5408">
        <w:rPr>
          <w:rFonts w:ascii="Times New Roman" w:hAnsi="Times New Roman" w:cs="Times New Roman"/>
          <w:i/>
          <w:iCs/>
          <w:sz w:val="24"/>
          <w:szCs w:val="24"/>
        </w:rPr>
        <w:t>Anglica: An International Journal of English Studies</w:t>
      </w:r>
      <w:r w:rsidRPr="004A5408">
        <w:rPr>
          <w:rFonts w:ascii="Times New Roman" w:hAnsi="Times New Roman" w:cs="Times New Roman"/>
          <w:sz w:val="24"/>
          <w:szCs w:val="24"/>
        </w:rPr>
        <w:t>, 1–7. ISSN: 0860-5734.</w:t>
      </w:r>
    </w:p>
    <w:p w14:paraId="1AA5D429" w14:textId="46CFC964" w:rsidR="004E43CB" w:rsidRPr="004A5408" w:rsidRDefault="004E43CB" w:rsidP="00EA0FD2">
      <w:p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5408">
        <w:rPr>
          <w:rFonts w:ascii="Times New Roman" w:hAnsi="Times New Roman" w:cs="Times New Roman"/>
          <w:b/>
          <w:bCs/>
          <w:sz w:val="24"/>
          <w:szCs w:val="24"/>
        </w:rPr>
        <w:t>UGC-CARE Listed Journal Articles (Group 1)</w:t>
      </w:r>
    </w:p>
    <w:p w14:paraId="5CDB4160" w14:textId="77777777" w:rsidR="000D25FD" w:rsidRPr="000D25FD" w:rsidRDefault="000D25FD" w:rsidP="00EA0FD2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5FD">
        <w:rPr>
          <w:rFonts w:ascii="Times New Roman" w:hAnsi="Times New Roman" w:cs="Times New Roman"/>
          <w:sz w:val="24"/>
          <w:szCs w:val="24"/>
        </w:rPr>
        <w:t xml:space="preserve">Matkar, S., &amp; Ghodake, S. (2024). Critiquing water as an archetype in selected songs of Indian poet Gulzar. </w:t>
      </w:r>
      <w:r w:rsidRPr="000D25FD">
        <w:rPr>
          <w:rFonts w:ascii="Times New Roman" w:hAnsi="Times New Roman" w:cs="Times New Roman"/>
          <w:i/>
          <w:iCs/>
          <w:sz w:val="24"/>
          <w:szCs w:val="24"/>
        </w:rPr>
        <w:t>NIU International Journal of Human Rights</w:t>
      </w:r>
      <w:r w:rsidRPr="000D25FD">
        <w:rPr>
          <w:rFonts w:ascii="Times New Roman" w:hAnsi="Times New Roman" w:cs="Times New Roman"/>
          <w:sz w:val="24"/>
          <w:szCs w:val="24"/>
        </w:rPr>
        <w:t xml:space="preserve">, </w:t>
      </w:r>
      <w:r w:rsidRPr="000D25FD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0D25FD">
        <w:rPr>
          <w:rFonts w:ascii="Times New Roman" w:hAnsi="Times New Roman" w:cs="Times New Roman"/>
          <w:sz w:val="24"/>
          <w:szCs w:val="24"/>
        </w:rPr>
        <w:t>(1), 13–23. ISSN: 2394-0298.</w:t>
      </w:r>
    </w:p>
    <w:p w14:paraId="6267EBD8" w14:textId="77777777" w:rsidR="000D25FD" w:rsidRPr="000D25FD" w:rsidRDefault="000D25FD" w:rsidP="00EA0FD2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5FD">
        <w:rPr>
          <w:rFonts w:ascii="Times New Roman" w:hAnsi="Times New Roman" w:cs="Times New Roman"/>
          <w:sz w:val="24"/>
          <w:szCs w:val="24"/>
        </w:rPr>
        <w:t xml:space="preserve">Kutti, R., &amp; Ghodake, S. (2023). A study of the emergence of feminist activism through the selected works of Nawal El Saadawi and Gioconda Belli. </w:t>
      </w:r>
      <w:r w:rsidRPr="000D25FD">
        <w:rPr>
          <w:rFonts w:ascii="Times New Roman" w:hAnsi="Times New Roman" w:cs="Times New Roman"/>
          <w:i/>
          <w:iCs/>
          <w:sz w:val="24"/>
          <w:szCs w:val="24"/>
        </w:rPr>
        <w:t>Dogo Rangsang Research Journal</w:t>
      </w:r>
      <w:r w:rsidRPr="000D25FD">
        <w:rPr>
          <w:rFonts w:ascii="Times New Roman" w:hAnsi="Times New Roman" w:cs="Times New Roman"/>
          <w:sz w:val="24"/>
          <w:szCs w:val="24"/>
        </w:rPr>
        <w:t xml:space="preserve">, </w:t>
      </w:r>
      <w:r w:rsidRPr="000D25FD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0D25FD">
        <w:rPr>
          <w:rFonts w:ascii="Times New Roman" w:hAnsi="Times New Roman" w:cs="Times New Roman"/>
          <w:sz w:val="24"/>
          <w:szCs w:val="24"/>
        </w:rPr>
        <w:t>(1), 1–9.</w:t>
      </w:r>
    </w:p>
    <w:p w14:paraId="47CFB3DB" w14:textId="77777777" w:rsidR="000D25FD" w:rsidRPr="000D25FD" w:rsidRDefault="000D25FD" w:rsidP="00EA0FD2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5FD">
        <w:rPr>
          <w:rFonts w:ascii="Times New Roman" w:hAnsi="Times New Roman" w:cs="Times New Roman"/>
          <w:sz w:val="24"/>
          <w:szCs w:val="24"/>
        </w:rPr>
        <w:t xml:space="preserve">Seetharama, M. B., &amp; Ghodake, S. (2023). The socio-cultural impact of colonial ideology in the selected novels of J. M. Coetzee. </w:t>
      </w:r>
      <w:r w:rsidRPr="000D25FD">
        <w:rPr>
          <w:rFonts w:ascii="Times New Roman" w:hAnsi="Times New Roman" w:cs="Times New Roman"/>
          <w:i/>
          <w:iCs/>
          <w:sz w:val="24"/>
          <w:szCs w:val="24"/>
        </w:rPr>
        <w:t>Dogo Rangsang Research Journal</w:t>
      </w:r>
      <w:r w:rsidRPr="000D25FD">
        <w:rPr>
          <w:rFonts w:ascii="Times New Roman" w:hAnsi="Times New Roman" w:cs="Times New Roman"/>
          <w:sz w:val="24"/>
          <w:szCs w:val="24"/>
        </w:rPr>
        <w:t xml:space="preserve">, </w:t>
      </w:r>
      <w:r w:rsidRPr="000D25FD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0D25FD">
        <w:rPr>
          <w:rFonts w:ascii="Times New Roman" w:hAnsi="Times New Roman" w:cs="Times New Roman"/>
          <w:sz w:val="24"/>
          <w:szCs w:val="24"/>
        </w:rPr>
        <w:t>(1), 146–149.</w:t>
      </w:r>
    </w:p>
    <w:p w14:paraId="0633B21A" w14:textId="77777777" w:rsidR="000D25FD" w:rsidRPr="000D25FD" w:rsidRDefault="000D25FD" w:rsidP="00EA0FD2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5FD">
        <w:rPr>
          <w:rFonts w:ascii="Times New Roman" w:hAnsi="Times New Roman" w:cs="Times New Roman"/>
          <w:sz w:val="24"/>
          <w:szCs w:val="24"/>
        </w:rPr>
        <w:t xml:space="preserve">Kolpe, S., &amp; Ghodake, S. (2023). English language learning difficulties among tribal students: Insight from Palghar district. </w:t>
      </w:r>
      <w:r w:rsidRPr="000D25FD">
        <w:rPr>
          <w:rFonts w:ascii="Times New Roman" w:hAnsi="Times New Roman" w:cs="Times New Roman"/>
          <w:i/>
          <w:iCs/>
          <w:sz w:val="24"/>
          <w:szCs w:val="24"/>
        </w:rPr>
        <w:t>Dogo Rangsang Research Journal</w:t>
      </w:r>
      <w:r w:rsidRPr="000D25FD">
        <w:rPr>
          <w:rFonts w:ascii="Times New Roman" w:hAnsi="Times New Roman" w:cs="Times New Roman"/>
          <w:sz w:val="24"/>
          <w:szCs w:val="24"/>
        </w:rPr>
        <w:t>.</w:t>
      </w:r>
    </w:p>
    <w:p w14:paraId="0844453F" w14:textId="77777777" w:rsidR="000D25FD" w:rsidRPr="000D25FD" w:rsidRDefault="000D25FD" w:rsidP="00EA0FD2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5FD">
        <w:rPr>
          <w:rFonts w:ascii="Times New Roman" w:hAnsi="Times New Roman" w:cs="Times New Roman"/>
          <w:sz w:val="24"/>
          <w:szCs w:val="24"/>
        </w:rPr>
        <w:t xml:space="preserve">Kharase, A., &amp; Ghodake, S. (2022). In the hope of equality: A study of female marginalization and homosexuality. </w:t>
      </w:r>
      <w:r w:rsidRPr="000D25FD">
        <w:rPr>
          <w:rFonts w:ascii="Times New Roman" w:hAnsi="Times New Roman" w:cs="Times New Roman"/>
          <w:i/>
          <w:iCs/>
          <w:sz w:val="24"/>
          <w:szCs w:val="24"/>
        </w:rPr>
        <w:t>Dogo Rangsang Research Journal</w:t>
      </w:r>
      <w:r w:rsidRPr="000D25FD">
        <w:rPr>
          <w:rFonts w:ascii="Times New Roman" w:hAnsi="Times New Roman" w:cs="Times New Roman"/>
          <w:sz w:val="24"/>
          <w:szCs w:val="24"/>
        </w:rPr>
        <w:t xml:space="preserve">, </w:t>
      </w:r>
      <w:r w:rsidRPr="000D25FD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0D25FD">
        <w:rPr>
          <w:rFonts w:ascii="Times New Roman" w:hAnsi="Times New Roman" w:cs="Times New Roman"/>
          <w:sz w:val="24"/>
          <w:szCs w:val="24"/>
        </w:rPr>
        <w:t>(12, No. 01).</w:t>
      </w:r>
    </w:p>
    <w:p w14:paraId="3E214566" w14:textId="77777777" w:rsidR="000D25FD" w:rsidRPr="000D25FD" w:rsidRDefault="000D25FD" w:rsidP="00EA0FD2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5FD">
        <w:rPr>
          <w:rFonts w:ascii="Times New Roman" w:hAnsi="Times New Roman" w:cs="Times New Roman"/>
          <w:sz w:val="24"/>
          <w:szCs w:val="24"/>
        </w:rPr>
        <w:t xml:space="preserve">Kharase, A., &amp; Ghodake, S. (2022). Traits of ancient wisdom in literature. </w:t>
      </w:r>
      <w:r w:rsidRPr="000D25FD">
        <w:rPr>
          <w:rFonts w:ascii="Times New Roman" w:hAnsi="Times New Roman" w:cs="Times New Roman"/>
          <w:i/>
          <w:iCs/>
          <w:sz w:val="24"/>
          <w:szCs w:val="24"/>
        </w:rPr>
        <w:t>Dogo Rangsang Research Journal</w:t>
      </w:r>
      <w:r w:rsidRPr="000D25FD">
        <w:rPr>
          <w:rFonts w:ascii="Times New Roman" w:hAnsi="Times New Roman" w:cs="Times New Roman"/>
          <w:sz w:val="24"/>
          <w:szCs w:val="24"/>
        </w:rPr>
        <w:t xml:space="preserve">, </w:t>
      </w:r>
      <w:r w:rsidRPr="000D25FD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0D25FD">
        <w:rPr>
          <w:rFonts w:ascii="Times New Roman" w:hAnsi="Times New Roman" w:cs="Times New Roman"/>
          <w:sz w:val="24"/>
          <w:szCs w:val="24"/>
        </w:rPr>
        <w:t>(12), 175–178.</w:t>
      </w:r>
    </w:p>
    <w:p w14:paraId="1D7026C9" w14:textId="77777777" w:rsidR="000D25FD" w:rsidRPr="000D25FD" w:rsidRDefault="000D25FD" w:rsidP="00EA0FD2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5FD">
        <w:rPr>
          <w:rFonts w:ascii="Times New Roman" w:hAnsi="Times New Roman" w:cs="Times New Roman"/>
          <w:sz w:val="24"/>
          <w:szCs w:val="24"/>
        </w:rPr>
        <w:t xml:space="preserve">Shitole, P., &amp; Ghodake, S. (2022). An analysis of translation process (Marathi to English) of selected autobiographies and novels. </w:t>
      </w:r>
      <w:r w:rsidRPr="000D25FD">
        <w:rPr>
          <w:rFonts w:ascii="Times New Roman" w:hAnsi="Times New Roman" w:cs="Times New Roman"/>
          <w:i/>
          <w:iCs/>
          <w:sz w:val="24"/>
          <w:szCs w:val="24"/>
        </w:rPr>
        <w:t>Dogo Rangsang Research Journal</w:t>
      </w:r>
      <w:r w:rsidRPr="000D25FD">
        <w:rPr>
          <w:rFonts w:ascii="Times New Roman" w:hAnsi="Times New Roman" w:cs="Times New Roman"/>
          <w:sz w:val="24"/>
          <w:szCs w:val="24"/>
        </w:rPr>
        <w:t xml:space="preserve">, </w:t>
      </w:r>
      <w:r w:rsidRPr="000D25FD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0D25FD">
        <w:rPr>
          <w:rFonts w:ascii="Times New Roman" w:hAnsi="Times New Roman" w:cs="Times New Roman"/>
          <w:sz w:val="24"/>
          <w:szCs w:val="24"/>
        </w:rPr>
        <w:t>(11), 14–16.</w:t>
      </w:r>
    </w:p>
    <w:p w14:paraId="27649FD7" w14:textId="77777777" w:rsidR="00EB5A36" w:rsidRPr="009E0B5D" w:rsidRDefault="00EB5A36" w:rsidP="00903D88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lastRenderedPageBreak/>
        <w:t xml:space="preserve">Ghodake, S. T. (2025). Anthropocentric and eco-feministic reading of Amitav Ghosh's Sea of Poppies and Arundhati Roy's The Ministry of Utmost Happiness.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The Creative Launcher</w:t>
      </w:r>
      <w:r w:rsidRPr="009E0B5D">
        <w:rPr>
          <w:rFonts w:ascii="Times New Roman" w:hAnsi="Times New Roman" w:cs="Times New Roman"/>
          <w:sz w:val="24"/>
          <w:szCs w:val="24"/>
        </w:rPr>
        <w:t xml:space="preserve">,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9E0B5D">
        <w:rPr>
          <w:rFonts w:ascii="Times New Roman" w:hAnsi="Times New Roman" w:cs="Times New Roman"/>
          <w:sz w:val="24"/>
          <w:szCs w:val="24"/>
        </w:rPr>
        <w:t>(1), 66–74.</w:t>
      </w:r>
    </w:p>
    <w:p w14:paraId="5A54D0D2" w14:textId="77777777" w:rsidR="00EB5A36" w:rsidRPr="009E0B5D" w:rsidRDefault="00EB5A36" w:rsidP="00903D88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(2025). Celebrating words: A tapestry of literary fests in India.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The Creative Launcher / Daut Lekhani</w:t>
      </w:r>
      <w:r w:rsidRPr="009E0B5D">
        <w:rPr>
          <w:rFonts w:ascii="Times New Roman" w:hAnsi="Times New Roman" w:cs="Times New Roman"/>
          <w:sz w:val="24"/>
          <w:szCs w:val="24"/>
        </w:rPr>
        <w:t xml:space="preserve">,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9E0B5D">
        <w:rPr>
          <w:rFonts w:ascii="Times New Roman" w:hAnsi="Times New Roman" w:cs="Times New Roman"/>
          <w:sz w:val="24"/>
          <w:szCs w:val="24"/>
        </w:rPr>
        <w:t>, 77–82.</w:t>
      </w:r>
    </w:p>
    <w:p w14:paraId="02DC00B4" w14:textId="77777777" w:rsidR="00EB5A36" w:rsidRPr="009E0B5D" w:rsidRDefault="00EB5A36" w:rsidP="00903D88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(2024). Making the difference: Exploring personality dynamics of women Nobel laureates from Asia, Africa and America.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The Creative Launcher</w:t>
      </w:r>
      <w:r w:rsidRPr="009E0B5D">
        <w:rPr>
          <w:rFonts w:ascii="Times New Roman" w:hAnsi="Times New Roman" w:cs="Times New Roman"/>
          <w:sz w:val="24"/>
          <w:szCs w:val="24"/>
        </w:rPr>
        <w:t xml:space="preserve">,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9E0B5D">
        <w:rPr>
          <w:rFonts w:ascii="Times New Roman" w:hAnsi="Times New Roman" w:cs="Times New Roman"/>
          <w:sz w:val="24"/>
          <w:szCs w:val="24"/>
        </w:rPr>
        <w:t>(5), 151–166.</w:t>
      </w:r>
    </w:p>
    <w:p w14:paraId="4D13A8E5" w14:textId="77777777" w:rsidR="00EB5A36" w:rsidRPr="009E0B5D" w:rsidRDefault="00EB5A36" w:rsidP="00903D88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Matkar, S., &amp; Ghodake, S. (2024). Unveiling symbols through colours: Colorizing Gangubai Kathiawadi.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The Creative Launcher</w:t>
      </w:r>
      <w:r w:rsidRPr="009E0B5D">
        <w:rPr>
          <w:rFonts w:ascii="Times New Roman" w:hAnsi="Times New Roman" w:cs="Times New Roman"/>
          <w:sz w:val="24"/>
          <w:szCs w:val="24"/>
        </w:rPr>
        <w:t xml:space="preserve">,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9E0B5D">
        <w:rPr>
          <w:rFonts w:ascii="Times New Roman" w:hAnsi="Times New Roman" w:cs="Times New Roman"/>
          <w:sz w:val="24"/>
          <w:szCs w:val="24"/>
        </w:rPr>
        <w:t>(6), 88–97.</w:t>
      </w:r>
    </w:p>
    <w:p w14:paraId="0643392E" w14:textId="77777777" w:rsidR="00EB5A36" w:rsidRPr="009E0B5D" w:rsidRDefault="00EB5A36" w:rsidP="00903D88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(2024). Educational problems of tribal students in the wake of COVID-19 pandemic.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Educational Administration: Theory and Practice</w:t>
      </w:r>
      <w:r w:rsidRPr="009E0B5D">
        <w:rPr>
          <w:rFonts w:ascii="Times New Roman" w:hAnsi="Times New Roman" w:cs="Times New Roman"/>
          <w:sz w:val="24"/>
          <w:szCs w:val="24"/>
        </w:rPr>
        <w:t xml:space="preserve">,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9E0B5D">
        <w:rPr>
          <w:rFonts w:ascii="Times New Roman" w:hAnsi="Times New Roman" w:cs="Times New Roman"/>
          <w:sz w:val="24"/>
          <w:szCs w:val="24"/>
        </w:rPr>
        <w:t>(Special Issue), 12957–12991.</w:t>
      </w:r>
    </w:p>
    <w:p w14:paraId="5BF557FA" w14:textId="77777777" w:rsidR="00EB5A36" w:rsidRPr="009E0B5D" w:rsidRDefault="00EB5A36" w:rsidP="00903D88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T., Matkar, S., Kharase, A., &amp; Kolpe, S. (2024). Traits of an ancient Indian wisdom in modern sustainable business management—A case study.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Educational Administration: Theory and Practice</w:t>
      </w:r>
      <w:r w:rsidRPr="009E0B5D">
        <w:rPr>
          <w:rFonts w:ascii="Times New Roman" w:hAnsi="Times New Roman" w:cs="Times New Roman"/>
          <w:sz w:val="24"/>
          <w:szCs w:val="24"/>
        </w:rPr>
        <w:t xml:space="preserve">,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9E0B5D">
        <w:rPr>
          <w:rFonts w:ascii="Times New Roman" w:hAnsi="Times New Roman" w:cs="Times New Roman"/>
          <w:sz w:val="24"/>
          <w:szCs w:val="24"/>
        </w:rPr>
        <w:t>(5), 12951–12957.</w:t>
      </w:r>
    </w:p>
    <w:p w14:paraId="6E3CE97C" w14:textId="77777777" w:rsidR="00EB5A36" w:rsidRPr="009E0B5D" w:rsidRDefault="00EB5A36" w:rsidP="00903D88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Kutti, R., &amp; Ghodake, S. (2023). An examination of the voice from the margins of Africa, in Nawal El Saadawi's The Circling Song and God Dies by the Nile.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Anglica</w:t>
      </w:r>
      <w:r w:rsidRPr="009E0B5D">
        <w:rPr>
          <w:rFonts w:ascii="Times New Roman" w:hAnsi="Times New Roman" w:cs="Times New Roman"/>
          <w:sz w:val="24"/>
          <w:szCs w:val="24"/>
        </w:rPr>
        <w:t xml:space="preserve">,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9E0B5D">
        <w:rPr>
          <w:rFonts w:ascii="Times New Roman" w:hAnsi="Times New Roman" w:cs="Times New Roman"/>
          <w:sz w:val="24"/>
          <w:szCs w:val="24"/>
        </w:rPr>
        <w:t>, 1–8.</w:t>
      </w:r>
    </w:p>
    <w:p w14:paraId="31D627D1" w14:textId="77777777" w:rsidR="00EB5A36" w:rsidRPr="009E0B5D" w:rsidRDefault="00EB5A36" w:rsidP="00903D88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(2019). Facing NAAC: Challenges of Criterion IV.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Research Journey: Multidisciplinary International E-Research Journal</w:t>
      </w:r>
      <w:r w:rsidRPr="009E0B5D">
        <w:rPr>
          <w:rFonts w:ascii="Times New Roman" w:hAnsi="Times New Roman" w:cs="Times New Roman"/>
          <w:sz w:val="24"/>
          <w:szCs w:val="24"/>
        </w:rPr>
        <w:t>, (Special Issue), 7–10.</w:t>
      </w:r>
    </w:p>
    <w:p w14:paraId="7FC25ACF" w14:textId="77777777" w:rsidR="00EB5A36" w:rsidRPr="009E0B5D" w:rsidRDefault="00EB5A36" w:rsidP="00903D88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(2019). Tricontinentalism in V S Naipaul’s The Mimic Men.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Research Journey: Multidisciplinary International E-Research Journal</w:t>
      </w:r>
      <w:r w:rsidRPr="009E0B5D">
        <w:rPr>
          <w:rFonts w:ascii="Times New Roman" w:hAnsi="Times New Roman" w:cs="Times New Roman"/>
          <w:sz w:val="24"/>
          <w:szCs w:val="24"/>
        </w:rPr>
        <w:t>, (Special Issue 129), 29–32.</w:t>
      </w:r>
    </w:p>
    <w:p w14:paraId="5E22A7E4" w14:textId="77777777" w:rsidR="00EB5A36" w:rsidRPr="009E0B5D" w:rsidRDefault="00EB5A36" w:rsidP="00903D88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(2019). Making the difference: Skills for banking sector.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Research Journey: International, Peer Reviewed, Indexed Journal</w:t>
      </w:r>
      <w:r w:rsidRPr="009E0B5D">
        <w:rPr>
          <w:rFonts w:ascii="Times New Roman" w:hAnsi="Times New Roman" w:cs="Times New Roman"/>
          <w:sz w:val="24"/>
          <w:szCs w:val="24"/>
        </w:rPr>
        <w:t>, (Issue 104 ©), 126–129.</w:t>
      </w:r>
    </w:p>
    <w:p w14:paraId="728FB6DC" w14:textId="77777777" w:rsidR="00EB5A36" w:rsidRPr="009E0B5D" w:rsidRDefault="00EB5A36" w:rsidP="00903D88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(2019). Enriching vocabulary: A challenge to non-native speakers.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Research Journey: Multidisciplinary International E-Research Journal</w:t>
      </w:r>
      <w:r w:rsidRPr="009E0B5D">
        <w:rPr>
          <w:rFonts w:ascii="Times New Roman" w:hAnsi="Times New Roman" w:cs="Times New Roman"/>
          <w:sz w:val="24"/>
          <w:szCs w:val="24"/>
        </w:rPr>
        <w:t>, (Special Issue 95), 7–11.</w:t>
      </w:r>
    </w:p>
    <w:p w14:paraId="0E66F862" w14:textId="77777777" w:rsidR="00EB5A36" w:rsidRPr="009E0B5D" w:rsidRDefault="00EB5A36" w:rsidP="00903D88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(2018). Education through multimedia.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Research Review Multidisciplinary Journal</w:t>
      </w:r>
      <w:r w:rsidRPr="009E0B5D">
        <w:rPr>
          <w:rFonts w:ascii="Times New Roman" w:hAnsi="Times New Roman" w:cs="Times New Roman"/>
          <w:sz w:val="24"/>
          <w:szCs w:val="24"/>
        </w:rPr>
        <w:t>, (Special Issue on Multimedia and Education), 1–5.</w:t>
      </w:r>
    </w:p>
    <w:p w14:paraId="1F536ECB" w14:textId="77777777" w:rsidR="00EB5A36" w:rsidRPr="009E0B5D" w:rsidRDefault="00EB5A36" w:rsidP="00903D88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(2018). Education through multi media.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Langlit: An International, Peer Reviewed, Open Access Journal</w:t>
      </w:r>
      <w:r w:rsidRPr="009E0B5D">
        <w:rPr>
          <w:rFonts w:ascii="Times New Roman" w:hAnsi="Times New Roman" w:cs="Times New Roman"/>
          <w:sz w:val="24"/>
          <w:szCs w:val="24"/>
        </w:rPr>
        <w:t>, (Special Issue on Enriching Communicative Competence), 105–109.</w:t>
      </w:r>
    </w:p>
    <w:p w14:paraId="5ECE1525" w14:textId="77777777" w:rsidR="00EB5A36" w:rsidRPr="009E0B5D" w:rsidRDefault="00EB5A36" w:rsidP="00903D88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(2018). Crossing the border: The Ultimate Safari by Nadine Gordimer.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Vidyawarta: International Multilingual Refereed Research Journal</w:t>
      </w:r>
      <w:r w:rsidRPr="009E0B5D">
        <w:rPr>
          <w:rFonts w:ascii="Times New Roman" w:hAnsi="Times New Roman" w:cs="Times New Roman"/>
          <w:sz w:val="24"/>
          <w:szCs w:val="24"/>
        </w:rPr>
        <w:t>, (Special Issue), 34–38.</w:t>
      </w:r>
    </w:p>
    <w:p w14:paraId="230E1D83" w14:textId="77777777" w:rsidR="00EB5A36" w:rsidRPr="009E0B5D" w:rsidRDefault="00EB5A36" w:rsidP="00903D88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(2018). Indian Diaspora: Visibility-invisibility in Anita Desai’s Bye-Bye Blackbird.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Snehwardhan Publishing House</w:t>
      </w:r>
      <w:r w:rsidRPr="009E0B5D">
        <w:rPr>
          <w:rFonts w:ascii="Times New Roman" w:hAnsi="Times New Roman" w:cs="Times New Roman"/>
          <w:sz w:val="24"/>
          <w:szCs w:val="24"/>
        </w:rPr>
        <w:t>, (Special Issue on Indian Diaspora), 30–39.</w:t>
      </w:r>
    </w:p>
    <w:p w14:paraId="6F8EE1BC" w14:textId="77777777" w:rsidR="00EB5A36" w:rsidRPr="009E0B5D" w:rsidRDefault="00EB5A36" w:rsidP="009F30E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lastRenderedPageBreak/>
        <w:t xml:space="preserve">Ghodake, S. T. (2018). The tribal vs. the contemporary: Kenya in Ngugi Wa Thiong’o’s selected novels.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International Research Journal</w:t>
      </w:r>
      <w:r w:rsidRPr="009E0B5D">
        <w:rPr>
          <w:rFonts w:ascii="Times New Roman" w:hAnsi="Times New Roman" w:cs="Times New Roman"/>
          <w:sz w:val="24"/>
          <w:szCs w:val="24"/>
        </w:rPr>
        <w:t xml:space="preserve">, (Special Issue on Minority Literature, Culture and Politics),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9E0B5D">
        <w:rPr>
          <w:rFonts w:ascii="Times New Roman" w:hAnsi="Times New Roman" w:cs="Times New Roman"/>
          <w:sz w:val="24"/>
          <w:szCs w:val="24"/>
        </w:rPr>
        <w:t>(1), 30–39.</w:t>
      </w:r>
    </w:p>
    <w:p w14:paraId="5776DD82" w14:textId="77777777" w:rsidR="00EB5A36" w:rsidRPr="009E0B5D" w:rsidRDefault="00EB5A36" w:rsidP="009F30E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(2018). The aesthetics of reading: Critiquing New Criticism.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IJMMS: International Journal of Multifaceted and Multilingual Studies</w:t>
      </w:r>
      <w:r w:rsidRPr="009E0B5D">
        <w:rPr>
          <w:rFonts w:ascii="Times New Roman" w:hAnsi="Times New Roman" w:cs="Times New Roman"/>
          <w:sz w:val="24"/>
          <w:szCs w:val="24"/>
        </w:rPr>
        <w:t>, 148–150.</w:t>
      </w:r>
    </w:p>
    <w:p w14:paraId="061CB9F1" w14:textId="77777777" w:rsidR="00EB5A36" w:rsidRPr="009E0B5D" w:rsidRDefault="00EB5A36" w:rsidP="009F30E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(2016). Transcending life through romance, Mumbai Tiffinwalas, and The Lunch Box.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Critical Space: A Peer-Reviewed International Refereed Journal in Language, Literature and Culture</w:t>
      </w:r>
      <w:r w:rsidRPr="009E0B5D">
        <w:rPr>
          <w:rFonts w:ascii="Times New Roman" w:hAnsi="Times New Roman" w:cs="Times New Roman"/>
          <w:sz w:val="24"/>
          <w:szCs w:val="24"/>
        </w:rPr>
        <w:t xml:space="preserve">,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9E0B5D">
        <w:rPr>
          <w:rFonts w:ascii="Times New Roman" w:hAnsi="Times New Roman" w:cs="Times New Roman"/>
          <w:sz w:val="24"/>
          <w:szCs w:val="24"/>
        </w:rPr>
        <w:t>(3), 78–83.</w:t>
      </w:r>
    </w:p>
    <w:p w14:paraId="171613BE" w14:textId="77777777" w:rsidR="00EB5A36" w:rsidRPr="009E0B5D" w:rsidRDefault="00EB5A36" w:rsidP="009F30E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(2016). The need for roots: Post-apartheid and post-partition uprootedness in selected texts of J. M. Coetzee and Bapsi Sidhwa.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Research Chronicler: International Multidisciplinary Research Journal</w:t>
      </w:r>
      <w:r w:rsidRPr="009E0B5D">
        <w:rPr>
          <w:rFonts w:ascii="Times New Roman" w:hAnsi="Times New Roman" w:cs="Times New Roman"/>
          <w:sz w:val="24"/>
          <w:szCs w:val="24"/>
        </w:rPr>
        <w:t>, 102–110.</w:t>
      </w:r>
    </w:p>
    <w:p w14:paraId="4500148C" w14:textId="77777777" w:rsidR="00EB5A36" w:rsidRPr="009E0B5D" w:rsidRDefault="00EB5A36" w:rsidP="009F30E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(2016). Globalism is hybridism: J. M. Coetzee’s fictional autobiography.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LangLit: International Refereed Indexed Journal</w:t>
      </w:r>
      <w:r w:rsidRPr="009E0B5D">
        <w:rPr>
          <w:rFonts w:ascii="Times New Roman" w:hAnsi="Times New Roman" w:cs="Times New Roman"/>
          <w:sz w:val="24"/>
          <w:szCs w:val="24"/>
        </w:rPr>
        <w:t xml:space="preserve">,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9E0B5D">
        <w:rPr>
          <w:rFonts w:ascii="Times New Roman" w:hAnsi="Times New Roman" w:cs="Times New Roman"/>
          <w:sz w:val="24"/>
          <w:szCs w:val="24"/>
        </w:rPr>
        <w:t>(3), 43–50.</w:t>
      </w:r>
    </w:p>
    <w:p w14:paraId="2F21255D" w14:textId="77777777" w:rsidR="00EB5A36" w:rsidRPr="009E0B5D" w:rsidRDefault="00EB5A36" w:rsidP="009F30E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(2016). Inculcating life skills in adolescent education.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Scholars World IRMJCR: International Refereed Multidisciplinary Journal of Contemporary Research</w:t>
      </w:r>
      <w:r w:rsidRPr="009E0B5D">
        <w:rPr>
          <w:rFonts w:ascii="Times New Roman" w:hAnsi="Times New Roman" w:cs="Times New Roman"/>
          <w:sz w:val="24"/>
          <w:szCs w:val="24"/>
        </w:rPr>
        <w:t>, (Special Issue), 14–20.</w:t>
      </w:r>
    </w:p>
    <w:p w14:paraId="25A326D8" w14:textId="77777777" w:rsidR="00EB5A36" w:rsidRPr="009E0B5D" w:rsidRDefault="00EB5A36" w:rsidP="009F30E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(2016). Social unrest in selected postcolonial fiction.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Cenacle: International Peer-Reviewed, National Journal</w:t>
      </w:r>
      <w:r w:rsidRPr="009E0B5D">
        <w:rPr>
          <w:rFonts w:ascii="Times New Roman" w:hAnsi="Times New Roman" w:cs="Times New Roman"/>
          <w:sz w:val="24"/>
          <w:szCs w:val="24"/>
        </w:rPr>
        <w:t xml:space="preserve">,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9E0B5D">
        <w:rPr>
          <w:rFonts w:ascii="Times New Roman" w:hAnsi="Times New Roman" w:cs="Times New Roman"/>
          <w:sz w:val="24"/>
          <w:szCs w:val="24"/>
        </w:rPr>
        <w:t>(6), 31–37.</w:t>
      </w:r>
    </w:p>
    <w:p w14:paraId="7F15FFEF" w14:textId="77777777" w:rsidR="00EB5A36" w:rsidRPr="009E0B5D" w:rsidRDefault="00EB5A36" w:rsidP="009F30E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(2015). The past is the present in Salman Rushdie’s Midnight’s Children.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New Man International Journal of Multidisciplinary Studies</w:t>
      </w:r>
      <w:r w:rsidRPr="009E0B5D">
        <w:rPr>
          <w:rFonts w:ascii="Times New Roman" w:hAnsi="Times New Roman" w:cs="Times New Roman"/>
          <w:sz w:val="24"/>
          <w:szCs w:val="24"/>
        </w:rPr>
        <w:t xml:space="preserve">,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9E0B5D">
        <w:rPr>
          <w:rFonts w:ascii="Times New Roman" w:hAnsi="Times New Roman" w:cs="Times New Roman"/>
          <w:sz w:val="24"/>
          <w:szCs w:val="24"/>
        </w:rPr>
        <w:t>(9), 28–34.</w:t>
      </w:r>
    </w:p>
    <w:p w14:paraId="0A08815E" w14:textId="77777777" w:rsidR="00EB5A36" w:rsidRPr="009E0B5D" w:rsidRDefault="00EB5A36" w:rsidP="009F30E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(2015). Reflections of apartheid in Nadine Gordimer’s Jump and Other Stories.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Journal of Higher Education and Research Society</w:t>
      </w:r>
      <w:r w:rsidRPr="009E0B5D">
        <w:rPr>
          <w:rFonts w:ascii="Times New Roman" w:hAnsi="Times New Roman" w:cs="Times New Roman"/>
          <w:sz w:val="24"/>
          <w:szCs w:val="24"/>
        </w:rPr>
        <w:t xml:space="preserve">,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9E0B5D">
        <w:rPr>
          <w:rFonts w:ascii="Times New Roman" w:hAnsi="Times New Roman" w:cs="Times New Roman"/>
          <w:sz w:val="24"/>
          <w:szCs w:val="24"/>
        </w:rPr>
        <w:t>(1), 33–39.</w:t>
      </w:r>
    </w:p>
    <w:p w14:paraId="0357AB46" w14:textId="77777777" w:rsidR="00EB5A36" w:rsidRPr="009E0B5D" w:rsidRDefault="00EB5A36" w:rsidP="009F30E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(2015). Problematizing the concept of world community: A journey from slavery to neo-slavery.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IJMR</w:t>
      </w:r>
      <w:r w:rsidRPr="009E0B5D">
        <w:rPr>
          <w:rFonts w:ascii="Times New Roman" w:hAnsi="Times New Roman" w:cs="Times New Roman"/>
          <w:sz w:val="24"/>
          <w:szCs w:val="24"/>
        </w:rPr>
        <w:t xml:space="preserve">,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9E0B5D">
        <w:rPr>
          <w:rFonts w:ascii="Times New Roman" w:hAnsi="Times New Roman" w:cs="Times New Roman"/>
          <w:sz w:val="24"/>
          <w:szCs w:val="24"/>
        </w:rPr>
        <w:t>(12), 9–15.</w:t>
      </w:r>
    </w:p>
    <w:p w14:paraId="555251C7" w14:textId="77777777" w:rsidR="00EB5A36" w:rsidRPr="009E0B5D" w:rsidRDefault="00EB5A36" w:rsidP="009F30E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(2015). Multicultural assimilation and acculturation in J. M. Coetzee’s semi-autobiographical trilogy.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CTBC’s International Research Journal</w:t>
      </w:r>
      <w:r w:rsidRPr="009E0B5D">
        <w:rPr>
          <w:rFonts w:ascii="Times New Roman" w:hAnsi="Times New Roman" w:cs="Times New Roman"/>
          <w:sz w:val="24"/>
          <w:szCs w:val="24"/>
        </w:rPr>
        <w:t xml:space="preserve">,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9E0B5D">
        <w:rPr>
          <w:rFonts w:ascii="Times New Roman" w:hAnsi="Times New Roman" w:cs="Times New Roman"/>
          <w:sz w:val="24"/>
          <w:szCs w:val="24"/>
        </w:rPr>
        <w:t>(4, Special Issue), 157–162.</w:t>
      </w:r>
    </w:p>
    <w:p w14:paraId="521825B8" w14:textId="77777777" w:rsidR="00EB5A36" w:rsidRPr="009E0B5D" w:rsidRDefault="00EB5A36" w:rsidP="009F30E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(2015). The wretched of colonial Africa: With special reference to Ngugi Wa Thiong’o and Nadine Gordimer.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Colonial Ideology and Princely States in India/4</w:t>
      </w:r>
      <w:r w:rsidRPr="009E0B5D">
        <w:rPr>
          <w:rFonts w:ascii="Times New Roman" w:hAnsi="Times New Roman" w:cs="Times New Roman"/>
          <w:sz w:val="24"/>
          <w:szCs w:val="24"/>
        </w:rPr>
        <w:t>, (Special Issue), 111–117.</w:t>
      </w:r>
    </w:p>
    <w:p w14:paraId="036BE94D" w14:textId="77777777" w:rsidR="00EB5A36" w:rsidRPr="009E0B5D" w:rsidRDefault="00EB5A36" w:rsidP="009F30E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(2015). Parameters of postcolonial cultural theory: Rushdie’s Midnight’s Children.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Pune Research: An International Journal in English</w:t>
      </w:r>
      <w:r w:rsidRPr="009E0B5D">
        <w:rPr>
          <w:rFonts w:ascii="Times New Roman" w:hAnsi="Times New Roman" w:cs="Times New Roman"/>
          <w:sz w:val="24"/>
          <w:szCs w:val="24"/>
        </w:rPr>
        <w:t xml:space="preserve">,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9E0B5D">
        <w:rPr>
          <w:rFonts w:ascii="Times New Roman" w:hAnsi="Times New Roman" w:cs="Times New Roman"/>
          <w:sz w:val="24"/>
          <w:szCs w:val="24"/>
        </w:rPr>
        <w:t>(3), 1–7.</w:t>
      </w:r>
    </w:p>
    <w:p w14:paraId="5DE1E033" w14:textId="77777777" w:rsidR="00EB5A36" w:rsidRPr="009E0B5D" w:rsidRDefault="00EB5A36" w:rsidP="009F30E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(2015). “India” in the eyes of migrated Nobel laureates V. S. Naipaul and Amartya Sen.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European Academic Research</w:t>
      </w:r>
      <w:r w:rsidRPr="009E0B5D">
        <w:rPr>
          <w:rFonts w:ascii="Times New Roman" w:hAnsi="Times New Roman" w:cs="Times New Roman"/>
          <w:sz w:val="24"/>
          <w:szCs w:val="24"/>
        </w:rPr>
        <w:t xml:space="preserve">,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9E0B5D">
        <w:rPr>
          <w:rFonts w:ascii="Times New Roman" w:hAnsi="Times New Roman" w:cs="Times New Roman"/>
          <w:sz w:val="24"/>
          <w:szCs w:val="24"/>
        </w:rPr>
        <w:t>(10), 77–84.</w:t>
      </w:r>
    </w:p>
    <w:p w14:paraId="3D62EB54" w14:textId="77777777" w:rsidR="00EB5A36" w:rsidRPr="009E0B5D" w:rsidRDefault="00EB5A36" w:rsidP="009F30E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(2015). “India” in the eyes of migrated Indian Nobel laureates V. S. Naipaul and Amartya Sen [Alternative edition].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European Academic Research</w:t>
      </w:r>
      <w:r w:rsidRPr="009E0B5D">
        <w:rPr>
          <w:rFonts w:ascii="Times New Roman" w:hAnsi="Times New Roman" w:cs="Times New Roman"/>
          <w:sz w:val="24"/>
          <w:szCs w:val="24"/>
        </w:rPr>
        <w:t xml:space="preserve">,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9E0B5D">
        <w:rPr>
          <w:rFonts w:ascii="Times New Roman" w:hAnsi="Times New Roman" w:cs="Times New Roman"/>
          <w:sz w:val="24"/>
          <w:szCs w:val="24"/>
        </w:rPr>
        <w:t>(10), 130–138.</w:t>
      </w:r>
    </w:p>
    <w:p w14:paraId="16EAD773" w14:textId="77777777" w:rsidR="00EB5A36" w:rsidRPr="009E0B5D" w:rsidRDefault="00EB5A36" w:rsidP="009F30E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lastRenderedPageBreak/>
        <w:t xml:space="preserve">Ghodake, S. T. (2015). Healing the scars of slavery: Eighteenth century and beyond.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Pune Research: An International Journal in English</w:t>
      </w:r>
      <w:r w:rsidRPr="009E0B5D">
        <w:rPr>
          <w:rFonts w:ascii="Times New Roman" w:hAnsi="Times New Roman" w:cs="Times New Roman"/>
          <w:sz w:val="24"/>
          <w:szCs w:val="24"/>
        </w:rPr>
        <w:t xml:space="preserve">,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9E0B5D">
        <w:rPr>
          <w:rFonts w:ascii="Times New Roman" w:hAnsi="Times New Roman" w:cs="Times New Roman"/>
          <w:sz w:val="24"/>
          <w:szCs w:val="24"/>
        </w:rPr>
        <w:t>(2), 2–8.</w:t>
      </w:r>
    </w:p>
    <w:p w14:paraId="4A5819C3" w14:textId="77777777" w:rsidR="00EB5A36" w:rsidRPr="009E0B5D" w:rsidRDefault="00EB5A36" w:rsidP="009F30E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(2014). Reflections of myth and cult in selected Kenyan fiction.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Cyber Literature: International Open Access Peer Reviewed Indexed Journal</w:t>
      </w:r>
      <w:r w:rsidRPr="009E0B5D">
        <w:rPr>
          <w:rFonts w:ascii="Times New Roman" w:hAnsi="Times New Roman" w:cs="Times New Roman"/>
          <w:sz w:val="24"/>
          <w:szCs w:val="24"/>
        </w:rPr>
        <w:t>, 22–30.</w:t>
      </w:r>
    </w:p>
    <w:p w14:paraId="30E13684" w14:textId="77777777" w:rsidR="00EB5A36" w:rsidRPr="009E0B5D" w:rsidRDefault="00EB5A36" w:rsidP="009F30E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(2014). A journey from the shipwreck to the salvage in Nadine Gordimer’s selected short stories.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Linguistic and Literature Studies</w:t>
      </w:r>
      <w:r w:rsidRPr="009E0B5D">
        <w:rPr>
          <w:rFonts w:ascii="Times New Roman" w:hAnsi="Times New Roman" w:cs="Times New Roman"/>
          <w:sz w:val="24"/>
          <w:szCs w:val="24"/>
        </w:rPr>
        <w:t xml:space="preserve">,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9E0B5D">
        <w:rPr>
          <w:rFonts w:ascii="Times New Roman" w:hAnsi="Times New Roman" w:cs="Times New Roman"/>
          <w:sz w:val="24"/>
          <w:szCs w:val="24"/>
        </w:rPr>
        <w:t>(6), 167–172.</w:t>
      </w:r>
    </w:p>
    <w:p w14:paraId="4AF53647" w14:textId="77777777" w:rsidR="00EB5A36" w:rsidRPr="009E0B5D" w:rsidRDefault="00EB5A36" w:rsidP="009F30E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(2014). Critiquing the fourth world indigenous tribal cultural identity in Afro-Asian literature.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Journal of Higher Education and Research Society</w:t>
      </w:r>
      <w:r w:rsidRPr="009E0B5D">
        <w:rPr>
          <w:rFonts w:ascii="Times New Roman" w:hAnsi="Times New Roman" w:cs="Times New Roman"/>
          <w:sz w:val="24"/>
          <w:szCs w:val="24"/>
        </w:rPr>
        <w:t xml:space="preserve">,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9E0B5D">
        <w:rPr>
          <w:rFonts w:ascii="Times New Roman" w:hAnsi="Times New Roman" w:cs="Times New Roman"/>
          <w:sz w:val="24"/>
          <w:szCs w:val="24"/>
        </w:rPr>
        <w:t>(1), 10–18.</w:t>
      </w:r>
    </w:p>
    <w:p w14:paraId="3C3010D8" w14:textId="77777777" w:rsidR="00EB5A36" w:rsidRPr="009E0B5D" w:rsidRDefault="00EB5A36" w:rsidP="009F30E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(2014). Critiquing the fourth world indigenous tribal cultural identity in Afro-Asian literature [Alternative edition].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Journal of Higher Education and Research Society</w:t>
      </w:r>
      <w:r w:rsidRPr="009E0B5D">
        <w:rPr>
          <w:rFonts w:ascii="Times New Roman" w:hAnsi="Times New Roman" w:cs="Times New Roman"/>
          <w:sz w:val="24"/>
          <w:szCs w:val="24"/>
        </w:rPr>
        <w:t xml:space="preserve">,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9E0B5D">
        <w:rPr>
          <w:rFonts w:ascii="Times New Roman" w:hAnsi="Times New Roman" w:cs="Times New Roman"/>
          <w:sz w:val="24"/>
          <w:szCs w:val="24"/>
        </w:rPr>
        <w:t>, 466–472.</w:t>
      </w:r>
    </w:p>
    <w:p w14:paraId="1B02FA26" w14:textId="77777777" w:rsidR="00EB5A36" w:rsidRPr="009E0B5D" w:rsidRDefault="00EB5A36" w:rsidP="009F30E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(2014). The wretched of the colonial Africa: With special reference to Ngugi Wa Thiong’O and Nadine Gordimer [Alternative edition].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Colonial Ideology and Princely States in India/4</w:t>
      </w:r>
      <w:r w:rsidRPr="009E0B5D">
        <w:rPr>
          <w:rFonts w:ascii="Times New Roman" w:hAnsi="Times New Roman" w:cs="Times New Roman"/>
          <w:sz w:val="24"/>
          <w:szCs w:val="24"/>
        </w:rPr>
        <w:t>, (Special Issue), 178–185.</w:t>
      </w:r>
    </w:p>
    <w:p w14:paraId="5C4348D0" w14:textId="77777777" w:rsidR="00EB5A36" w:rsidRPr="009E0B5D" w:rsidRDefault="00EB5A36" w:rsidP="009F30E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(2025). Making the difference: Dynamic women in public and private sector. In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Women in 2025</w:t>
      </w:r>
      <w:r w:rsidRPr="009E0B5D">
        <w:rPr>
          <w:rFonts w:ascii="Times New Roman" w:hAnsi="Times New Roman" w:cs="Times New Roman"/>
          <w:sz w:val="24"/>
          <w:szCs w:val="24"/>
        </w:rPr>
        <w:t xml:space="preserve"> (Vol. 1).</w:t>
      </w:r>
    </w:p>
    <w:p w14:paraId="1C4D3891" w14:textId="77777777" w:rsidR="00EB5A36" w:rsidRPr="009E0B5D" w:rsidRDefault="00EB5A36" w:rsidP="009F30E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5D">
        <w:rPr>
          <w:rFonts w:ascii="Times New Roman" w:hAnsi="Times New Roman" w:cs="Times New Roman"/>
          <w:sz w:val="24"/>
          <w:szCs w:val="24"/>
        </w:rPr>
        <w:t xml:space="preserve">Ghodake, S. T. (2016). The representation of child characters in selected postcolonial fiction. In </w:t>
      </w:r>
      <w:r w:rsidRPr="009E0B5D">
        <w:rPr>
          <w:rFonts w:ascii="Times New Roman" w:hAnsi="Times New Roman" w:cs="Times New Roman"/>
          <w:i/>
          <w:iCs/>
          <w:sz w:val="24"/>
          <w:szCs w:val="24"/>
        </w:rPr>
        <w:t>Proceedings of the 3rd International Conference on Advances in Humanities (ICOAH-2016)</w:t>
      </w:r>
      <w:r w:rsidRPr="009E0B5D">
        <w:rPr>
          <w:rFonts w:ascii="Times New Roman" w:hAnsi="Times New Roman" w:cs="Times New Roman"/>
          <w:sz w:val="24"/>
          <w:szCs w:val="24"/>
        </w:rPr>
        <w:t xml:space="preserve"> (Vol. 3, pp. 68–71). TIIKM, Sri Lanka.</w:t>
      </w:r>
    </w:p>
    <w:p w14:paraId="60F20E6C" w14:textId="77777777" w:rsidR="00013DB6" w:rsidRPr="009E0B5D" w:rsidRDefault="00013DB6" w:rsidP="009F30E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IN" w:bidi="mr-IN"/>
          <w14:ligatures w14:val="none"/>
        </w:rPr>
      </w:pPr>
      <w:r w:rsidRPr="009E0B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IN" w:bidi="mr-IN"/>
          <w14:ligatures w14:val="none"/>
        </w:rPr>
        <w:t>PAPER PRESENTATIONS AND PLENARY ROLES</w:t>
      </w:r>
    </w:p>
    <w:p w14:paraId="41203A93" w14:textId="77777777" w:rsidR="00013DB6" w:rsidRPr="00013DB6" w:rsidRDefault="00013DB6" w:rsidP="009F30E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IN" w:bidi="mr-IN"/>
          <w14:ligatures w14:val="none"/>
        </w:rPr>
      </w:pPr>
      <w:r w:rsidRPr="00013DB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IN" w:bidi="mr-IN"/>
          <w14:ligatures w14:val="none"/>
        </w:rPr>
        <w:t>International Presentations (Abroad)</w:t>
      </w:r>
    </w:p>
    <w:p w14:paraId="0C73DE1D" w14:textId="4D01C922" w:rsidR="00013DB6" w:rsidRPr="005751B8" w:rsidRDefault="00013DB6" w:rsidP="009F30E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5751B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Presented research papers globally including Switzerland (twice), London, Romania, Germany, Netherlands, Vienna, Turkey, Thailand, Sri Lanka, Bangladesh, </w:t>
      </w:r>
      <w:r w:rsidR="0015674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Bhutan </w:t>
      </w:r>
      <w:r w:rsidRPr="005751B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and Bali.</w:t>
      </w:r>
    </w:p>
    <w:p w14:paraId="541CC7AA" w14:textId="77777777" w:rsidR="00013DB6" w:rsidRPr="005751B8" w:rsidRDefault="00013DB6" w:rsidP="009F30E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</w:pPr>
      <w:r w:rsidRPr="005751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National Presentations (In India)</w:t>
      </w:r>
    </w:p>
    <w:p w14:paraId="6F24A962" w14:textId="060781F3" w:rsidR="00013DB6" w:rsidRPr="005751B8" w:rsidRDefault="00013DB6" w:rsidP="009F30E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5751B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Presented more than </w:t>
      </w:r>
      <w:r w:rsidR="005751B8" w:rsidRPr="005751B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4</w:t>
      </w:r>
      <w:r w:rsidRPr="005751B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0 research papers at various national and international conferences across India.</w:t>
      </w:r>
    </w:p>
    <w:p w14:paraId="6C8312A1" w14:textId="77777777" w:rsidR="00013DB6" w:rsidRPr="005751B8" w:rsidRDefault="00013DB6" w:rsidP="009F30E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</w:pPr>
      <w:r w:rsidRPr="005751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Academic Chair and Plenary Roles</w:t>
      </w:r>
    </w:p>
    <w:p w14:paraId="7B6E9868" w14:textId="77777777" w:rsidR="00013DB6" w:rsidRDefault="00013DB6" w:rsidP="009F30E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5751B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Served as Keynote Speaker, Session Chair, and Moderator at multiple national and international seminars and conferences.</w:t>
      </w:r>
    </w:p>
    <w:p w14:paraId="4AFBFC75" w14:textId="77777777" w:rsidR="007B26F5" w:rsidRPr="007B26F5" w:rsidRDefault="007B26F5" w:rsidP="00013CC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7B26F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Delivered more than 50 speeches and lectures as an invited Resource Person and Guest Speaker at various national and international workshops, seminars, and academic conferences.</w:t>
      </w:r>
    </w:p>
    <w:p w14:paraId="45625121" w14:textId="77777777" w:rsidR="00DC325D" w:rsidRPr="00C9487B" w:rsidRDefault="00DC325D" w:rsidP="00013CC5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</w:pPr>
      <w:r w:rsidRPr="00C948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SEMINARS, WORKSHOPS AND CONFERENCES ORGANIZED AS A CONVENER / COORDINATOR</w:t>
      </w:r>
    </w:p>
    <w:p w14:paraId="5AC3FA4A" w14:textId="77777777" w:rsidR="00EE154F" w:rsidRPr="00EE154F" w:rsidRDefault="00EE154F" w:rsidP="00EE154F">
      <w:pPr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EE154F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lastRenderedPageBreak/>
        <w:t xml:space="preserve">Ghodake, S. T. (Convener). (2025, February 1). </w:t>
      </w:r>
      <w:r w:rsidRPr="00EE154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Multidisciplinary perspectives in arts, social sciences, humanities, and commerce</w:t>
      </w:r>
      <w:r w:rsidRPr="00EE154F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 [National conference]. PDEA’s Prof. Ramkrishna More ACS College, Akurdi, Pune, India.</w:t>
      </w:r>
    </w:p>
    <w:p w14:paraId="2B65D1EF" w14:textId="77777777" w:rsidR="00EE154F" w:rsidRPr="00EE154F" w:rsidRDefault="00EE154F" w:rsidP="00EE154F">
      <w:pPr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EE154F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Ghodake, S. T. (Coordinator). (2020, June 5). </w:t>
      </w:r>
      <w:r w:rsidRPr="00EE154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Rejuvenation of higher education during and after COVID 19 pandemic</w:t>
      </w:r>
      <w:r w:rsidRPr="00EE154F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 [International web conference]. PDEA’s Baburaoji Gholap College, Sangvi, Pune, India.</w:t>
      </w:r>
    </w:p>
    <w:p w14:paraId="7C338A9F" w14:textId="77777777" w:rsidR="00EE154F" w:rsidRPr="00EE154F" w:rsidRDefault="00EE154F" w:rsidP="00EE154F">
      <w:pPr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EE154F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Ghodake, S. T. (Coordinator). (2019, August 24). </w:t>
      </w:r>
      <w:r w:rsidRPr="00EE154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University level syllabus restructuring workshop</w:t>
      </w:r>
      <w:r w:rsidRPr="00EE154F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 [Workshop]. Savitribai Phule Pune University, Pune, India.</w:t>
      </w:r>
    </w:p>
    <w:p w14:paraId="6059FCEE" w14:textId="77777777" w:rsidR="00EE154F" w:rsidRPr="00EE154F" w:rsidRDefault="00EE154F" w:rsidP="00EE154F">
      <w:pPr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EE154F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Ghodake, S. T. (Convener). (2015, October 12). </w:t>
      </w:r>
      <w:r w:rsidRPr="00EE154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ICT education in the era of globalization</w:t>
      </w:r>
      <w:r w:rsidRPr="00EE154F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 [International workshop]. PDEA’s Baburaoji Gholap College, Sangvi, Pune, India.</w:t>
      </w:r>
    </w:p>
    <w:p w14:paraId="77492A5F" w14:textId="77777777" w:rsidR="00EE154F" w:rsidRPr="00EE154F" w:rsidRDefault="00EE154F" w:rsidP="00EE154F">
      <w:pPr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EE154F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Ghodake, S. T. (Convener). (2010, March 3–4). </w:t>
      </w:r>
      <w:r w:rsidRPr="00EE154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Innovative techniques in communication skills</w:t>
      </w:r>
      <w:r w:rsidRPr="00EE154F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 [State level conference]. PDEA’s Mamasaheb Mohol College, Pune, India.</w:t>
      </w:r>
    </w:p>
    <w:p w14:paraId="38BBB20D" w14:textId="77777777" w:rsidR="00F60D14" w:rsidRPr="00F60D14" w:rsidRDefault="00F60D14" w:rsidP="00F60D1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F60D14">
        <w:rPr>
          <w:rFonts w:ascii="Times New Roman" w:hAnsi="Times New Roman" w:cs="Times New Roman"/>
          <w:b/>
          <w:bCs/>
          <w:sz w:val="24"/>
          <w:szCs w:val="24"/>
        </w:rPr>
        <w:t>Doctoral Research Guidance</w:t>
      </w:r>
    </w:p>
    <w:p w14:paraId="13AA736B" w14:textId="77777777" w:rsidR="00F60D14" w:rsidRPr="00F60D14" w:rsidRDefault="00F60D14" w:rsidP="00F60D1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F60D14">
        <w:rPr>
          <w:rFonts w:ascii="Times New Roman" w:hAnsi="Times New Roman" w:cs="Times New Roman"/>
          <w:b/>
          <w:bCs/>
          <w:sz w:val="24"/>
          <w:szCs w:val="24"/>
        </w:rPr>
        <w:t>Ph.D. Degrees Successfully Awarded / Conferred under Supervision (Total: 11)</w:t>
      </w:r>
    </w:p>
    <w:p w14:paraId="0D1A896B" w14:textId="77777777" w:rsidR="00F60D14" w:rsidRPr="00F60D14" w:rsidRDefault="00F60D14" w:rsidP="00F60D1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60D14">
        <w:rPr>
          <w:rFonts w:ascii="Times New Roman" w:hAnsi="Times New Roman" w:cs="Times New Roman"/>
          <w:sz w:val="24"/>
          <w:szCs w:val="24"/>
        </w:rPr>
        <w:t xml:space="preserve">Research Supervisor (2024, February 28) | </w:t>
      </w:r>
      <w:r w:rsidRPr="00F60D14">
        <w:rPr>
          <w:rFonts w:ascii="Times New Roman" w:hAnsi="Times New Roman" w:cs="Times New Roman"/>
          <w:i/>
          <w:iCs/>
          <w:sz w:val="24"/>
          <w:szCs w:val="24"/>
        </w:rPr>
        <w:t>Savitribai Phule Pune University</w:t>
      </w:r>
      <w:r w:rsidRPr="00F60D14">
        <w:rPr>
          <w:rFonts w:ascii="Times New Roman" w:hAnsi="Times New Roman" w:cs="Times New Roman"/>
          <w:sz w:val="24"/>
          <w:szCs w:val="24"/>
        </w:rPr>
        <w:t xml:space="preserve"> Guided Dr. Priyanka Shitole on the doctoral dissertation: </w:t>
      </w:r>
      <w:r w:rsidRPr="00F60D14">
        <w:rPr>
          <w:rFonts w:ascii="Times New Roman" w:hAnsi="Times New Roman" w:cs="Times New Roman"/>
          <w:i/>
          <w:iCs/>
          <w:sz w:val="24"/>
          <w:szCs w:val="24"/>
        </w:rPr>
        <w:t>"An analysis of translation process (Marathi to English) of selected autobiographies and novels."</w:t>
      </w:r>
    </w:p>
    <w:p w14:paraId="4E169487" w14:textId="77777777" w:rsidR="00F60D14" w:rsidRPr="00F60D14" w:rsidRDefault="00F60D14" w:rsidP="00F60D1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60D14">
        <w:rPr>
          <w:rFonts w:ascii="Times New Roman" w:hAnsi="Times New Roman" w:cs="Times New Roman"/>
          <w:sz w:val="24"/>
          <w:szCs w:val="24"/>
        </w:rPr>
        <w:t xml:space="preserve">Research Supervisor (2023, December 30) | </w:t>
      </w:r>
      <w:r w:rsidRPr="00F60D14">
        <w:rPr>
          <w:rFonts w:ascii="Times New Roman" w:hAnsi="Times New Roman" w:cs="Times New Roman"/>
          <w:i/>
          <w:iCs/>
          <w:sz w:val="24"/>
          <w:szCs w:val="24"/>
        </w:rPr>
        <w:t>Savitribai Phule Pune University</w:t>
      </w:r>
      <w:r w:rsidRPr="00F60D14">
        <w:rPr>
          <w:rFonts w:ascii="Times New Roman" w:hAnsi="Times New Roman" w:cs="Times New Roman"/>
          <w:sz w:val="24"/>
          <w:szCs w:val="24"/>
        </w:rPr>
        <w:t xml:space="preserve"> Guided Dr. Rajendra Ambavane on the doctoral dissertation: </w:t>
      </w:r>
      <w:r w:rsidRPr="00F60D14">
        <w:rPr>
          <w:rFonts w:ascii="Times New Roman" w:hAnsi="Times New Roman" w:cs="Times New Roman"/>
          <w:i/>
          <w:iCs/>
          <w:sz w:val="24"/>
          <w:szCs w:val="24"/>
        </w:rPr>
        <w:t>"Environmental awareness in the selected novels of Amitav Ghosh and Margaret Atwood."</w:t>
      </w:r>
    </w:p>
    <w:p w14:paraId="534CE3E5" w14:textId="77777777" w:rsidR="00F60D14" w:rsidRPr="00F60D14" w:rsidRDefault="00F60D14" w:rsidP="00F60D1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60D14">
        <w:rPr>
          <w:rFonts w:ascii="Times New Roman" w:hAnsi="Times New Roman" w:cs="Times New Roman"/>
          <w:sz w:val="24"/>
          <w:szCs w:val="24"/>
        </w:rPr>
        <w:t xml:space="preserve">Research Supervisor (2023, October 21) | </w:t>
      </w:r>
      <w:r w:rsidRPr="00F60D14">
        <w:rPr>
          <w:rFonts w:ascii="Times New Roman" w:hAnsi="Times New Roman" w:cs="Times New Roman"/>
          <w:i/>
          <w:iCs/>
          <w:sz w:val="24"/>
          <w:szCs w:val="24"/>
        </w:rPr>
        <w:t>Savitribai Phule Pune University</w:t>
      </w:r>
      <w:r w:rsidRPr="00F60D14">
        <w:rPr>
          <w:rFonts w:ascii="Times New Roman" w:hAnsi="Times New Roman" w:cs="Times New Roman"/>
          <w:sz w:val="24"/>
          <w:szCs w:val="24"/>
        </w:rPr>
        <w:t xml:space="preserve"> Guided Dr. Seetarama M B on the doctoral dissertation: </w:t>
      </w:r>
      <w:r w:rsidRPr="00F60D14">
        <w:rPr>
          <w:rFonts w:ascii="Times New Roman" w:hAnsi="Times New Roman" w:cs="Times New Roman"/>
          <w:i/>
          <w:iCs/>
          <w:sz w:val="24"/>
          <w:szCs w:val="24"/>
        </w:rPr>
        <w:t>"The socio-cultural impact of colonial ideology in the selected novels of J. M. Coetzee."</w:t>
      </w:r>
    </w:p>
    <w:p w14:paraId="47CFB4C3" w14:textId="77777777" w:rsidR="00F60D14" w:rsidRPr="00F60D14" w:rsidRDefault="00F60D14" w:rsidP="00F60D1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60D14">
        <w:rPr>
          <w:rFonts w:ascii="Times New Roman" w:hAnsi="Times New Roman" w:cs="Times New Roman"/>
          <w:sz w:val="24"/>
          <w:szCs w:val="24"/>
        </w:rPr>
        <w:t xml:space="preserve">Research Supervisor (2023, October 21) | </w:t>
      </w:r>
      <w:r w:rsidRPr="00F60D14">
        <w:rPr>
          <w:rFonts w:ascii="Times New Roman" w:hAnsi="Times New Roman" w:cs="Times New Roman"/>
          <w:i/>
          <w:iCs/>
          <w:sz w:val="24"/>
          <w:szCs w:val="24"/>
        </w:rPr>
        <w:t>Savitribai Phule Pune University</w:t>
      </w:r>
      <w:r w:rsidRPr="00F60D14">
        <w:rPr>
          <w:rFonts w:ascii="Times New Roman" w:hAnsi="Times New Roman" w:cs="Times New Roman"/>
          <w:sz w:val="24"/>
          <w:szCs w:val="24"/>
        </w:rPr>
        <w:t xml:space="preserve"> Guided Dr. Radhika Kutti on the doctoral dissertation: </w:t>
      </w:r>
      <w:r w:rsidRPr="00F60D14">
        <w:rPr>
          <w:rFonts w:ascii="Times New Roman" w:hAnsi="Times New Roman" w:cs="Times New Roman"/>
          <w:i/>
          <w:iCs/>
          <w:sz w:val="24"/>
          <w:szCs w:val="24"/>
        </w:rPr>
        <w:t>"A study of the emergence of feminist activism through the selected works of Nawal El Saadawi and Gioconda Belli."</w:t>
      </w:r>
    </w:p>
    <w:p w14:paraId="06567E40" w14:textId="77777777" w:rsidR="00F60D14" w:rsidRPr="00F60D14" w:rsidRDefault="00F60D14" w:rsidP="00F60D1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60D14">
        <w:rPr>
          <w:rFonts w:ascii="Times New Roman" w:hAnsi="Times New Roman" w:cs="Times New Roman"/>
          <w:sz w:val="24"/>
          <w:szCs w:val="24"/>
        </w:rPr>
        <w:t xml:space="preserve">Research Supervisor (2017) | </w:t>
      </w:r>
      <w:r w:rsidRPr="00F60D14">
        <w:rPr>
          <w:rFonts w:ascii="Times New Roman" w:hAnsi="Times New Roman" w:cs="Times New Roman"/>
          <w:i/>
          <w:iCs/>
          <w:sz w:val="24"/>
          <w:szCs w:val="24"/>
        </w:rPr>
        <w:t>Savitribai Phule Pune University</w:t>
      </w:r>
      <w:r w:rsidRPr="00F60D14">
        <w:rPr>
          <w:rFonts w:ascii="Times New Roman" w:hAnsi="Times New Roman" w:cs="Times New Roman"/>
          <w:sz w:val="24"/>
          <w:szCs w:val="24"/>
        </w:rPr>
        <w:t xml:space="preserve"> Guided Dr. Naresh Shishupal on the doctoral dissertation: </w:t>
      </w:r>
      <w:r w:rsidRPr="00F60D14">
        <w:rPr>
          <w:rFonts w:ascii="Times New Roman" w:hAnsi="Times New Roman" w:cs="Times New Roman"/>
          <w:i/>
          <w:iCs/>
          <w:sz w:val="24"/>
          <w:szCs w:val="24"/>
        </w:rPr>
        <w:t>"Impact of Dr Babasaheb Ambedkar’s 'The Annihilation of Caste' on the selected Dalit autobiographies."</w:t>
      </w:r>
    </w:p>
    <w:p w14:paraId="3F3615D2" w14:textId="20670521" w:rsidR="00F60D14" w:rsidRPr="00F60D14" w:rsidRDefault="00F60D14" w:rsidP="00F60D1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60D14">
        <w:rPr>
          <w:rFonts w:ascii="Times New Roman" w:hAnsi="Times New Roman" w:cs="Times New Roman"/>
          <w:sz w:val="24"/>
          <w:szCs w:val="24"/>
        </w:rPr>
        <w:t>Research Supervisor (201</w:t>
      </w:r>
      <w:r w:rsidR="0039658A">
        <w:rPr>
          <w:rFonts w:ascii="Times New Roman" w:hAnsi="Times New Roman" w:cs="Times New Roman"/>
          <w:sz w:val="24"/>
          <w:szCs w:val="24"/>
        </w:rPr>
        <w:t>9</w:t>
      </w:r>
      <w:r w:rsidRPr="00F60D14">
        <w:rPr>
          <w:rFonts w:ascii="Times New Roman" w:hAnsi="Times New Roman" w:cs="Times New Roman"/>
          <w:sz w:val="24"/>
          <w:szCs w:val="24"/>
        </w:rPr>
        <w:t xml:space="preserve">) | </w:t>
      </w:r>
      <w:r w:rsidRPr="00F60D14">
        <w:rPr>
          <w:rFonts w:ascii="Times New Roman" w:hAnsi="Times New Roman" w:cs="Times New Roman"/>
          <w:i/>
          <w:iCs/>
          <w:sz w:val="24"/>
          <w:szCs w:val="24"/>
        </w:rPr>
        <w:t>Savitribai Phule Pune University</w:t>
      </w:r>
      <w:r w:rsidRPr="00F60D14">
        <w:rPr>
          <w:rFonts w:ascii="Times New Roman" w:hAnsi="Times New Roman" w:cs="Times New Roman"/>
          <w:sz w:val="24"/>
          <w:szCs w:val="24"/>
        </w:rPr>
        <w:t xml:space="preserve"> Guided Dr. Namrata Alhat on the doctoral dissertation: </w:t>
      </w:r>
      <w:r w:rsidRPr="00F60D14">
        <w:rPr>
          <w:rFonts w:ascii="Times New Roman" w:hAnsi="Times New Roman" w:cs="Times New Roman"/>
          <w:i/>
          <w:iCs/>
          <w:sz w:val="24"/>
          <w:szCs w:val="24"/>
        </w:rPr>
        <w:t>"Voices from the margins: A critical study of African, American and Asian autobiographies."</w:t>
      </w:r>
    </w:p>
    <w:p w14:paraId="18EFF873" w14:textId="5FC78601" w:rsidR="00F60D14" w:rsidRPr="00F60D14" w:rsidRDefault="00F60D14" w:rsidP="00F60D1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60D14">
        <w:rPr>
          <w:rFonts w:ascii="Times New Roman" w:hAnsi="Times New Roman" w:cs="Times New Roman"/>
          <w:sz w:val="24"/>
          <w:szCs w:val="24"/>
        </w:rPr>
        <w:t>Research Supervisor (201</w:t>
      </w:r>
      <w:r w:rsidR="0039658A">
        <w:rPr>
          <w:rFonts w:ascii="Times New Roman" w:hAnsi="Times New Roman" w:cs="Times New Roman"/>
          <w:sz w:val="24"/>
          <w:szCs w:val="24"/>
        </w:rPr>
        <w:t>8</w:t>
      </w:r>
      <w:r w:rsidRPr="00F60D14">
        <w:rPr>
          <w:rFonts w:ascii="Times New Roman" w:hAnsi="Times New Roman" w:cs="Times New Roman"/>
          <w:sz w:val="24"/>
          <w:szCs w:val="24"/>
        </w:rPr>
        <w:t xml:space="preserve">) | </w:t>
      </w:r>
      <w:r w:rsidRPr="00F60D14">
        <w:rPr>
          <w:rFonts w:ascii="Times New Roman" w:hAnsi="Times New Roman" w:cs="Times New Roman"/>
          <w:i/>
          <w:iCs/>
          <w:sz w:val="24"/>
          <w:szCs w:val="24"/>
        </w:rPr>
        <w:t>Savitribai Phule Pune University</w:t>
      </w:r>
      <w:r w:rsidRPr="00F60D14">
        <w:rPr>
          <w:rFonts w:ascii="Times New Roman" w:hAnsi="Times New Roman" w:cs="Times New Roman"/>
          <w:sz w:val="24"/>
          <w:szCs w:val="24"/>
        </w:rPr>
        <w:t xml:space="preserve"> Guided Dr. Sanju Jadhav on the doctoral dissertation: </w:t>
      </w:r>
      <w:r w:rsidRPr="00F60D14">
        <w:rPr>
          <w:rFonts w:ascii="Times New Roman" w:hAnsi="Times New Roman" w:cs="Times New Roman"/>
          <w:i/>
          <w:iCs/>
          <w:sz w:val="24"/>
          <w:szCs w:val="24"/>
        </w:rPr>
        <w:t>"Existential themes in the selected novels of Anita Desai."</w:t>
      </w:r>
    </w:p>
    <w:p w14:paraId="491B217A" w14:textId="0FDC1311" w:rsidR="00F60D14" w:rsidRPr="00F60D14" w:rsidRDefault="00F60D14" w:rsidP="00F60D1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60D14">
        <w:rPr>
          <w:rFonts w:ascii="Times New Roman" w:hAnsi="Times New Roman" w:cs="Times New Roman"/>
          <w:sz w:val="24"/>
          <w:szCs w:val="24"/>
        </w:rPr>
        <w:t xml:space="preserve">Research Supervisor (2016) | </w:t>
      </w:r>
      <w:r w:rsidRPr="00F60D14">
        <w:rPr>
          <w:rFonts w:ascii="Times New Roman" w:hAnsi="Times New Roman" w:cs="Times New Roman"/>
          <w:i/>
          <w:iCs/>
          <w:sz w:val="24"/>
          <w:szCs w:val="24"/>
        </w:rPr>
        <w:t>Savitribai Phule Pune University</w:t>
      </w:r>
      <w:r w:rsidRPr="00F60D14">
        <w:rPr>
          <w:rFonts w:ascii="Times New Roman" w:hAnsi="Times New Roman" w:cs="Times New Roman"/>
          <w:sz w:val="24"/>
          <w:szCs w:val="24"/>
        </w:rPr>
        <w:t xml:space="preserve"> Guided Dr. Vijay Punekar on the doctoral dissertation: </w:t>
      </w:r>
      <w:r w:rsidRPr="00F60D14">
        <w:rPr>
          <w:rFonts w:ascii="Times New Roman" w:hAnsi="Times New Roman" w:cs="Times New Roman"/>
          <w:i/>
          <w:iCs/>
          <w:sz w:val="24"/>
          <w:szCs w:val="24"/>
        </w:rPr>
        <w:t>"Interface of science and fiction: A parametric study of selected Indian science fiction."</w:t>
      </w:r>
    </w:p>
    <w:p w14:paraId="30E02D06" w14:textId="17670709" w:rsidR="00F60D14" w:rsidRPr="00F60D14" w:rsidRDefault="00F60D14" w:rsidP="00F60D1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60D14">
        <w:rPr>
          <w:rFonts w:ascii="Times New Roman" w:hAnsi="Times New Roman" w:cs="Times New Roman"/>
          <w:sz w:val="24"/>
          <w:szCs w:val="24"/>
        </w:rPr>
        <w:lastRenderedPageBreak/>
        <w:t xml:space="preserve">Research Supervisor (2016) | </w:t>
      </w:r>
      <w:r w:rsidRPr="00F60D14">
        <w:rPr>
          <w:rFonts w:ascii="Times New Roman" w:hAnsi="Times New Roman" w:cs="Times New Roman"/>
          <w:i/>
          <w:iCs/>
          <w:sz w:val="24"/>
          <w:szCs w:val="24"/>
        </w:rPr>
        <w:t>Savitribai Phule Pune University</w:t>
      </w:r>
      <w:r w:rsidRPr="00F60D14">
        <w:rPr>
          <w:rFonts w:ascii="Times New Roman" w:hAnsi="Times New Roman" w:cs="Times New Roman"/>
          <w:sz w:val="24"/>
          <w:szCs w:val="24"/>
        </w:rPr>
        <w:t xml:space="preserve"> Guided Dr. Nisha Gosavi on the doctoral dissertation: </w:t>
      </w:r>
      <w:r w:rsidRPr="00F60D14">
        <w:rPr>
          <w:rFonts w:ascii="Times New Roman" w:hAnsi="Times New Roman" w:cs="Times New Roman"/>
          <w:i/>
          <w:iCs/>
          <w:sz w:val="24"/>
          <w:szCs w:val="24"/>
        </w:rPr>
        <w:t>"Expressionism in the selected plays of Eugene O’Neill, Tennessee Williams and Mahesh Elkunchwar."</w:t>
      </w:r>
    </w:p>
    <w:p w14:paraId="232C01A5" w14:textId="103C35DF" w:rsidR="00F60D14" w:rsidRPr="00F60D14" w:rsidRDefault="00F60D14" w:rsidP="00F60D1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60D14">
        <w:rPr>
          <w:rFonts w:ascii="Times New Roman" w:hAnsi="Times New Roman" w:cs="Times New Roman"/>
          <w:sz w:val="24"/>
          <w:szCs w:val="24"/>
        </w:rPr>
        <w:t xml:space="preserve">Research Supervisor (2016) | </w:t>
      </w:r>
      <w:r w:rsidRPr="00F60D14">
        <w:rPr>
          <w:rFonts w:ascii="Times New Roman" w:hAnsi="Times New Roman" w:cs="Times New Roman"/>
          <w:i/>
          <w:iCs/>
          <w:sz w:val="24"/>
          <w:szCs w:val="24"/>
        </w:rPr>
        <w:t>Savitribai Phule Pune University</w:t>
      </w:r>
      <w:r w:rsidRPr="00F60D14">
        <w:rPr>
          <w:rFonts w:ascii="Times New Roman" w:hAnsi="Times New Roman" w:cs="Times New Roman"/>
          <w:sz w:val="24"/>
          <w:szCs w:val="24"/>
        </w:rPr>
        <w:t xml:space="preserve"> Guided Dr. Nandkumar Shinde on the doctoral dissertation: </w:t>
      </w:r>
      <w:r w:rsidRPr="00F60D14">
        <w:rPr>
          <w:rFonts w:ascii="Times New Roman" w:hAnsi="Times New Roman" w:cs="Times New Roman"/>
          <w:i/>
          <w:iCs/>
          <w:sz w:val="24"/>
          <w:szCs w:val="24"/>
        </w:rPr>
        <w:t>"The quest for humanism in the autobiographies of Mahatma Gandhi, Nelson Mandela and Martin Luther King Jr."</w:t>
      </w:r>
    </w:p>
    <w:p w14:paraId="6A47CED6" w14:textId="01040575" w:rsidR="00F60D14" w:rsidRPr="00F60D14" w:rsidRDefault="00F60D14" w:rsidP="00F60D1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60D14">
        <w:rPr>
          <w:rFonts w:ascii="Times New Roman" w:hAnsi="Times New Roman" w:cs="Times New Roman"/>
          <w:sz w:val="24"/>
          <w:szCs w:val="24"/>
        </w:rPr>
        <w:t xml:space="preserve">Research Supervisor (2016) | </w:t>
      </w:r>
      <w:r w:rsidRPr="00F60D14">
        <w:rPr>
          <w:rFonts w:ascii="Times New Roman" w:hAnsi="Times New Roman" w:cs="Times New Roman"/>
          <w:i/>
          <w:iCs/>
          <w:sz w:val="24"/>
          <w:szCs w:val="24"/>
        </w:rPr>
        <w:t>Savitribai Phule Pune University</w:t>
      </w:r>
      <w:r w:rsidRPr="00F60D14">
        <w:rPr>
          <w:rFonts w:ascii="Times New Roman" w:hAnsi="Times New Roman" w:cs="Times New Roman"/>
          <w:sz w:val="24"/>
          <w:szCs w:val="24"/>
        </w:rPr>
        <w:t xml:space="preserve"> Guided Dr. Preeti Joshi on the doctoral dissertation: </w:t>
      </w:r>
      <w:r w:rsidRPr="00F60D14">
        <w:rPr>
          <w:rFonts w:ascii="Times New Roman" w:hAnsi="Times New Roman" w:cs="Times New Roman"/>
          <w:i/>
          <w:iCs/>
          <w:sz w:val="24"/>
          <w:szCs w:val="24"/>
        </w:rPr>
        <w:t>"The impact of SMS and internet on the written english of undergraduate students in Pune city."</w:t>
      </w:r>
    </w:p>
    <w:p w14:paraId="375AF094" w14:textId="01A876E4" w:rsidR="008C51CB" w:rsidRPr="00C9487B" w:rsidRDefault="008C51CB" w:rsidP="00477F5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9487B">
        <w:rPr>
          <w:rFonts w:ascii="Times New Roman" w:hAnsi="Times New Roman" w:cs="Times New Roman"/>
          <w:b/>
          <w:bCs/>
          <w:sz w:val="24"/>
          <w:szCs w:val="24"/>
        </w:rPr>
        <w:t xml:space="preserve">M.Phil. Degrees Conferred under Supervision (Total: </w:t>
      </w:r>
      <w:r w:rsidR="00EB1309" w:rsidRPr="00C9487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9487B"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</w:p>
    <w:p w14:paraId="5C2FFB7A" w14:textId="77777777" w:rsidR="00F00313" w:rsidRPr="00735B8F" w:rsidRDefault="00F00313" w:rsidP="00735B8F">
      <w:pPr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735B8F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Research Supervisor – M.Phil. Degree Completions in English Language and Literature (2007–2026) | </w:t>
      </w:r>
      <w:r w:rsidRPr="00735B8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Yashwantrao Chavan Maharashtra Open University (YCMOU)</w:t>
      </w:r>
      <w:r w:rsidRPr="00735B8F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, Nashik, India. Guided nine research scholars to successful graduation.</w:t>
      </w:r>
    </w:p>
    <w:p w14:paraId="37CF6458" w14:textId="77777777" w:rsidR="00F00313" w:rsidRPr="00735B8F" w:rsidRDefault="00F00313" w:rsidP="00735B8F">
      <w:pPr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735B8F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Research Supervisor – M.Phil. Degree Completion in English Language and Literature (2008–2018) | </w:t>
      </w:r>
      <w:r w:rsidRPr="00735B8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Savitribai Phule Pune University (SPPU)</w:t>
      </w:r>
      <w:r w:rsidRPr="00735B8F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, Pune, India. Guided one research scholar to successful graduation.</w:t>
      </w:r>
    </w:p>
    <w:p w14:paraId="27F767ED" w14:textId="77777777" w:rsidR="00212012" w:rsidRPr="00212012" w:rsidRDefault="00212012" w:rsidP="00212012">
      <w:pPr>
        <w:ind w:left="36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</w:pPr>
      <w:r w:rsidRPr="002120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Honours, Awards, and Recognitions</w:t>
      </w:r>
    </w:p>
    <w:p w14:paraId="595ABB86" w14:textId="07B3F07B" w:rsidR="00212012" w:rsidRPr="00895310" w:rsidRDefault="00212012" w:rsidP="00895310">
      <w:pPr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</w:pPr>
      <w:r w:rsidRPr="008953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Awards</w:t>
      </w:r>
    </w:p>
    <w:p w14:paraId="08D8E803" w14:textId="77777777" w:rsidR="00212012" w:rsidRPr="00895310" w:rsidRDefault="00212012" w:rsidP="00895310">
      <w:pPr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Academic and Research Excellence Award (February 2026) Conferred at the Thailand International Conference and Global Achievement Awards, Thailand.</w:t>
      </w:r>
    </w:p>
    <w:p w14:paraId="044976E3" w14:textId="77777777" w:rsidR="00212012" w:rsidRPr="00895310" w:rsidRDefault="00212012" w:rsidP="00895310">
      <w:pPr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National Bharat Bhushan Award for Teachers (2025) Presented by the Human Rights and Anti-Corruption Commission, India.</w:t>
      </w:r>
    </w:p>
    <w:p w14:paraId="116293FF" w14:textId="77777777" w:rsidR="00212012" w:rsidRPr="00895310" w:rsidRDefault="00212012" w:rsidP="00895310">
      <w:pPr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Short Story Prize (Second Prize) (2022) Awarded for the short story </w:t>
      </w:r>
      <w:r w:rsidRPr="008953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"The Farmer's Tale"</w:t>
      </w: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 in the Diwali Magazine Special Issue, Pune, India.</w:t>
      </w:r>
    </w:p>
    <w:p w14:paraId="0DD45397" w14:textId="77777777" w:rsidR="00212012" w:rsidRPr="00895310" w:rsidRDefault="00212012" w:rsidP="00895310">
      <w:pPr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Best Faculty of Literature Laureate (2021) Conferred by the Rotaract Club, Pune, India.</w:t>
      </w:r>
    </w:p>
    <w:p w14:paraId="259772F1" w14:textId="77777777" w:rsidR="00212012" w:rsidRPr="00895310" w:rsidRDefault="00212012" w:rsidP="00895310">
      <w:pPr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Best Faculty of Literature (2014) Conferred by the Rotaract Club, Pune, India.</w:t>
      </w:r>
    </w:p>
    <w:p w14:paraId="3E214C09" w14:textId="77777777" w:rsidR="00212012" w:rsidRPr="00B43C3D" w:rsidRDefault="00212012" w:rsidP="00895310">
      <w:pPr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</w:pPr>
      <w:r w:rsidRPr="00B43C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Leadership &amp; Appointed Positions</w:t>
      </w:r>
    </w:p>
    <w:p w14:paraId="1E6ECFDC" w14:textId="77777777" w:rsidR="00212012" w:rsidRPr="00895310" w:rsidRDefault="00212012" w:rsidP="00895310">
      <w:pPr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General Secretary (June 2026–Present) | </w:t>
      </w:r>
      <w:r w:rsidRPr="008953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National Child and Woman Development Council (NCWDC)</w:t>
      </w: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, Pune District, India (Under the Indian Trust Act-1882). District-level governance, awareness campaigns, and advocacy initiatives.</w:t>
      </w:r>
    </w:p>
    <w:p w14:paraId="1C28F58E" w14:textId="77777777" w:rsidR="00212012" w:rsidRPr="00B43C3D" w:rsidRDefault="00212012" w:rsidP="00895310">
      <w:pPr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</w:pPr>
      <w:r w:rsidRPr="00B43C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Academic Governance &amp; Curriculum Development</w:t>
      </w:r>
    </w:p>
    <w:p w14:paraId="6A60F8C3" w14:textId="6F828ACE" w:rsidR="00212012" w:rsidRPr="00895310" w:rsidRDefault="00212012" w:rsidP="00895310">
      <w:pPr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Board Member – Board of Studies (2024–Present) | </w:t>
      </w:r>
      <w:r w:rsidRPr="008953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School of Liberal Arts &amp; Humanities</w:t>
      </w: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, </w:t>
      </w:r>
      <w:r w:rsidR="006F4721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Balaji University, Chinchwad</w:t>
      </w: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. Curriculum development.</w:t>
      </w:r>
    </w:p>
    <w:p w14:paraId="2534492D" w14:textId="77777777" w:rsidR="00212012" w:rsidRPr="00895310" w:rsidRDefault="00212012" w:rsidP="00895310">
      <w:pPr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Committee Member – Research and Recognition (RRC) Committee for English (2022–Present) | </w:t>
      </w:r>
      <w:r w:rsidRPr="008953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Rashtrasant Tukadoji Maharaj (RTM) Nagpur University</w:t>
      </w: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, Nagpur, India. Academic governance.</w:t>
      </w:r>
    </w:p>
    <w:p w14:paraId="61E8123F" w14:textId="77777777" w:rsidR="00212012" w:rsidRPr="00895310" w:rsidRDefault="00212012" w:rsidP="00895310">
      <w:pPr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lastRenderedPageBreak/>
        <w:t xml:space="preserve">Board Member – Board of Studies for English (2018–2022) | </w:t>
      </w:r>
      <w:r w:rsidRPr="008953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Savitribai Phule Pune University (SPPU)</w:t>
      </w: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, Pune, India. Curriculum development.</w:t>
      </w:r>
    </w:p>
    <w:p w14:paraId="1F10DEFE" w14:textId="77777777" w:rsidR="00212012" w:rsidRPr="00895310" w:rsidRDefault="00212012" w:rsidP="00895310">
      <w:pPr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Board Member – Board of Studies for English (2020–2022) | </w:t>
      </w:r>
      <w:r w:rsidRPr="008953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Swami Ramanand Tirth Marathwada University (SRTMU)</w:t>
      </w: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, Nanded, India. Curriculum development.</w:t>
      </w:r>
    </w:p>
    <w:p w14:paraId="65478386" w14:textId="77777777" w:rsidR="00212012" w:rsidRPr="00895310" w:rsidRDefault="00212012" w:rsidP="00895310">
      <w:pPr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Core Committee Member – 1st to 12th Standard English Textbook Writing Bureau (2018–2021) | </w:t>
      </w:r>
      <w:r w:rsidRPr="008953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Balbharati</w:t>
      </w: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, Pune, India. Syllabus design.</w:t>
      </w:r>
    </w:p>
    <w:p w14:paraId="038D8FF0" w14:textId="77777777" w:rsidR="00212012" w:rsidRDefault="00212012" w:rsidP="00895310">
      <w:pPr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Board Member – Board of Studies (2017–2019) | </w:t>
      </w:r>
      <w:r w:rsidRPr="008953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MIT World Peace University</w:t>
      </w: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, Pune, India. Curriculum development.</w:t>
      </w:r>
    </w:p>
    <w:p w14:paraId="78FD7672" w14:textId="26F60D79" w:rsidR="005D6CFB" w:rsidRPr="00895310" w:rsidRDefault="005D6CFB" w:rsidP="00895310">
      <w:pPr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5D6CFB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Committee Member – Curriculum Reform Committee for 1st to 8th Standard (2006–2016) | </w:t>
      </w:r>
      <w:r w:rsidRPr="005D6CF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State Government of Maharashtra</w:t>
      </w:r>
      <w:r w:rsidRPr="005D6CFB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, India. Syllabus design and regional educational policy reform.</w:t>
      </w:r>
    </w:p>
    <w:p w14:paraId="68D79F03" w14:textId="77777777" w:rsidR="00212012" w:rsidRPr="005D6CFB" w:rsidRDefault="00212012" w:rsidP="00895310">
      <w:pPr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</w:pPr>
      <w:r w:rsidRPr="005D6C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Educational Policy &amp; Editorial Boards</w:t>
      </w:r>
    </w:p>
    <w:p w14:paraId="32FC121A" w14:textId="77777777" w:rsidR="00212012" w:rsidRPr="00895310" w:rsidRDefault="00212012" w:rsidP="00895310">
      <w:pPr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Editorial Board Member (1996–2026) | </w:t>
      </w:r>
      <w:r w:rsidRPr="008953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LangLit: An International Peer-Reviewed Open Access Journal</w:t>
      </w: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. Permanent peer reviewer and editorial assignments.</w:t>
      </w:r>
    </w:p>
    <w:p w14:paraId="0B4F4B63" w14:textId="77777777" w:rsidR="00212012" w:rsidRPr="00895310" w:rsidRDefault="00212012" w:rsidP="00895310">
      <w:pPr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Council Member (1996–2026) | </w:t>
      </w:r>
      <w:r w:rsidRPr="008953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Maharashtra State Council of Educational Research and Training (MSCERT)</w:t>
      </w: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, Pune, India. State council representation and educational policy.</w:t>
      </w:r>
    </w:p>
    <w:p w14:paraId="7C0BC391" w14:textId="77777777" w:rsidR="00212012" w:rsidRPr="00895310" w:rsidRDefault="00212012" w:rsidP="00895310">
      <w:pPr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Scientific and Organizing Committee Member (1996–2026) | </w:t>
      </w:r>
      <w:r w:rsidRPr="008953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International Conference on Advances in Humanities (ICOAH)</w:t>
      </w: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, The International Institute of Knowledge Management (TIIKM), Colombo, Sri Lanka. Conference governance.</w:t>
      </w:r>
    </w:p>
    <w:p w14:paraId="6A5A9120" w14:textId="77777777" w:rsidR="00212012" w:rsidRPr="00895310" w:rsidRDefault="00212012" w:rsidP="00895310">
      <w:pPr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Peer Reviewer (2020–Present) | </w:t>
      </w:r>
      <w:r w:rsidRPr="008953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 w:bidi="mr-IN"/>
          <w14:ligatures w14:val="none"/>
        </w:rPr>
        <w:t>Pradnya Sanket: International Interdisciplinary Journal</w:t>
      </w:r>
      <w:r w:rsidRPr="00895310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>, Dharampeth College, Nagpur, India. Journal manuscript review evaluation.</w:t>
      </w:r>
    </w:p>
    <w:p w14:paraId="31E5402E" w14:textId="77777777" w:rsidR="008C51CB" w:rsidRPr="00C9487B" w:rsidRDefault="008C51CB" w:rsidP="00477F5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9487B">
        <w:rPr>
          <w:rFonts w:ascii="Times New Roman" w:hAnsi="Times New Roman" w:cs="Times New Roman"/>
          <w:b/>
          <w:bCs/>
          <w:sz w:val="24"/>
          <w:szCs w:val="24"/>
        </w:rPr>
        <w:t>PERSONAL PROFILE</w:t>
      </w:r>
    </w:p>
    <w:p w14:paraId="42DBF662" w14:textId="77777777" w:rsidR="008C51CB" w:rsidRPr="00C9487B" w:rsidRDefault="008C51CB" w:rsidP="00477F50">
      <w:pPr>
        <w:ind w:left="360"/>
        <w:rPr>
          <w:rFonts w:ascii="Times New Roman" w:hAnsi="Times New Roman" w:cs="Times New Roman"/>
          <w:sz w:val="24"/>
          <w:szCs w:val="24"/>
        </w:rPr>
      </w:pPr>
      <w:r w:rsidRPr="00C9487B">
        <w:rPr>
          <w:rFonts w:ascii="Times New Roman" w:hAnsi="Times New Roman" w:cs="Times New Roman"/>
          <w:sz w:val="24"/>
          <w:szCs w:val="24"/>
        </w:rPr>
        <w:t xml:space="preserve">Languages Known: Fluent in English, Hindi, and Marathi. </w:t>
      </w:r>
    </w:p>
    <w:p w14:paraId="0B87E6FF" w14:textId="77777777" w:rsidR="008C51CB" w:rsidRPr="00C9487B" w:rsidRDefault="008C51CB" w:rsidP="00477F50">
      <w:pPr>
        <w:ind w:left="360"/>
        <w:rPr>
          <w:rFonts w:ascii="Times New Roman" w:hAnsi="Times New Roman" w:cs="Times New Roman"/>
          <w:sz w:val="24"/>
          <w:szCs w:val="24"/>
        </w:rPr>
      </w:pPr>
      <w:r w:rsidRPr="00C9487B">
        <w:rPr>
          <w:rFonts w:ascii="Times New Roman" w:hAnsi="Times New Roman" w:cs="Times New Roman"/>
          <w:sz w:val="24"/>
          <w:szCs w:val="24"/>
        </w:rPr>
        <w:t xml:space="preserve">Open Networks: Academic profiles publicly indexed via ResearchGate and Academia.edu. </w:t>
      </w:r>
    </w:p>
    <w:p w14:paraId="77B56C7F" w14:textId="77777777" w:rsidR="008C51CB" w:rsidRPr="00C9487B" w:rsidRDefault="008C51CB" w:rsidP="00477F5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9487B">
        <w:rPr>
          <w:rFonts w:ascii="Times New Roman" w:hAnsi="Times New Roman" w:cs="Times New Roman"/>
          <w:b/>
          <w:bCs/>
          <w:sz w:val="24"/>
          <w:szCs w:val="24"/>
        </w:rPr>
        <w:t>DECLARATION</w:t>
      </w:r>
    </w:p>
    <w:p w14:paraId="36FE27AB" w14:textId="064E4C41" w:rsidR="008C51CB" w:rsidRPr="00E727CB" w:rsidRDefault="008C51CB" w:rsidP="00477F50">
      <w:pPr>
        <w:ind w:left="360"/>
        <w:rPr>
          <w:rFonts w:ascii="Times New Roman" w:hAnsi="Times New Roman" w:cs="Times New Roman"/>
          <w:sz w:val="24"/>
          <w:szCs w:val="24"/>
        </w:rPr>
      </w:pPr>
      <w:r w:rsidRPr="00C9487B">
        <w:rPr>
          <w:rFonts w:ascii="Times New Roman" w:hAnsi="Times New Roman" w:cs="Times New Roman"/>
          <w:sz w:val="24"/>
          <w:szCs w:val="24"/>
        </w:rPr>
        <w:t>I hereby declare that all the information provided in this curriculum vitae is absolutely true, authentic, and accurate to the best of my knowledge and belief.</w:t>
      </w:r>
    </w:p>
    <w:p w14:paraId="4F448C9C" w14:textId="77777777" w:rsidR="008C51CB" w:rsidRPr="00C9487B" w:rsidRDefault="008C51CB" w:rsidP="00477F5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9487B">
        <w:rPr>
          <w:rFonts w:ascii="Times New Roman" w:hAnsi="Times New Roman" w:cs="Times New Roman"/>
          <w:b/>
          <w:bCs/>
          <w:sz w:val="24"/>
          <w:szCs w:val="24"/>
        </w:rPr>
        <w:t>Place: Pune, India</w:t>
      </w:r>
    </w:p>
    <w:p w14:paraId="7F4719EC" w14:textId="09112411" w:rsidR="00242E9F" w:rsidRPr="00C9487B" w:rsidRDefault="008C51CB" w:rsidP="00477F50">
      <w:pPr>
        <w:ind w:left="360"/>
        <w:rPr>
          <w:rFonts w:ascii="Times New Roman" w:hAnsi="Times New Roman" w:cs="Times New Roman"/>
          <w:sz w:val="24"/>
          <w:szCs w:val="24"/>
        </w:rPr>
      </w:pPr>
      <w:r w:rsidRPr="00C9487B">
        <w:rPr>
          <w:rFonts w:ascii="Times New Roman" w:hAnsi="Times New Roman" w:cs="Times New Roman"/>
          <w:b/>
          <w:bCs/>
          <w:sz w:val="24"/>
          <w:szCs w:val="24"/>
        </w:rPr>
        <w:t>(Prof. Sangita Tanaji Ghodake)</w:t>
      </w:r>
    </w:p>
    <w:sectPr w:rsidR="00242E9F" w:rsidRPr="00C9487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1405" w14:textId="77777777" w:rsidR="005720E5" w:rsidRDefault="005720E5" w:rsidP="004E43CB">
      <w:pPr>
        <w:spacing w:after="0" w:line="240" w:lineRule="auto"/>
      </w:pPr>
      <w:r>
        <w:separator/>
      </w:r>
    </w:p>
  </w:endnote>
  <w:endnote w:type="continuationSeparator" w:id="0">
    <w:p w14:paraId="23CFE62B" w14:textId="77777777" w:rsidR="005720E5" w:rsidRDefault="005720E5" w:rsidP="004E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810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986712" w14:textId="13F04DAC" w:rsidR="004E43CB" w:rsidRDefault="004E43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90F666" w14:textId="77777777" w:rsidR="004E43CB" w:rsidRDefault="004E43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AC871" w14:textId="77777777" w:rsidR="005720E5" w:rsidRDefault="005720E5" w:rsidP="004E43CB">
      <w:pPr>
        <w:spacing w:after="0" w:line="240" w:lineRule="auto"/>
      </w:pPr>
      <w:r>
        <w:separator/>
      </w:r>
    </w:p>
  </w:footnote>
  <w:footnote w:type="continuationSeparator" w:id="0">
    <w:p w14:paraId="6039BCFF" w14:textId="77777777" w:rsidR="005720E5" w:rsidRDefault="005720E5" w:rsidP="004E4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C40BB"/>
    <w:multiLevelType w:val="hybridMultilevel"/>
    <w:tmpl w:val="1DB2A4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B6C13"/>
    <w:multiLevelType w:val="multilevel"/>
    <w:tmpl w:val="AC04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03B4A"/>
    <w:multiLevelType w:val="multilevel"/>
    <w:tmpl w:val="71AE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02FBB"/>
    <w:multiLevelType w:val="multilevel"/>
    <w:tmpl w:val="941A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E59AE"/>
    <w:multiLevelType w:val="multilevel"/>
    <w:tmpl w:val="3E8C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46CA7"/>
    <w:multiLevelType w:val="multilevel"/>
    <w:tmpl w:val="4932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C92FC4"/>
    <w:multiLevelType w:val="multilevel"/>
    <w:tmpl w:val="4F34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D105D"/>
    <w:multiLevelType w:val="multilevel"/>
    <w:tmpl w:val="0BE2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61128F"/>
    <w:multiLevelType w:val="multilevel"/>
    <w:tmpl w:val="54B8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D0185"/>
    <w:multiLevelType w:val="multilevel"/>
    <w:tmpl w:val="FAE6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5C4B58"/>
    <w:multiLevelType w:val="multilevel"/>
    <w:tmpl w:val="43C8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BD081F"/>
    <w:multiLevelType w:val="multilevel"/>
    <w:tmpl w:val="9B50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D54554"/>
    <w:multiLevelType w:val="hybridMultilevel"/>
    <w:tmpl w:val="EEDAAE82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32C70"/>
    <w:multiLevelType w:val="multilevel"/>
    <w:tmpl w:val="E16E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AE3541"/>
    <w:multiLevelType w:val="multilevel"/>
    <w:tmpl w:val="64AE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8862C8"/>
    <w:multiLevelType w:val="multilevel"/>
    <w:tmpl w:val="31F049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097195"/>
    <w:multiLevelType w:val="multilevel"/>
    <w:tmpl w:val="61A0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071009"/>
    <w:multiLevelType w:val="multilevel"/>
    <w:tmpl w:val="BF2C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D261E9"/>
    <w:multiLevelType w:val="multilevel"/>
    <w:tmpl w:val="FBB8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F30622"/>
    <w:multiLevelType w:val="multilevel"/>
    <w:tmpl w:val="DBE2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7451CC"/>
    <w:multiLevelType w:val="multilevel"/>
    <w:tmpl w:val="A310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585D98"/>
    <w:multiLevelType w:val="multilevel"/>
    <w:tmpl w:val="B40A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F25D2F"/>
    <w:multiLevelType w:val="multilevel"/>
    <w:tmpl w:val="5798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010954"/>
    <w:multiLevelType w:val="multilevel"/>
    <w:tmpl w:val="2622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4A3BD9"/>
    <w:multiLevelType w:val="multilevel"/>
    <w:tmpl w:val="8E04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0C7C92"/>
    <w:multiLevelType w:val="multilevel"/>
    <w:tmpl w:val="A290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C30CFE"/>
    <w:multiLevelType w:val="multilevel"/>
    <w:tmpl w:val="3F48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E54F70"/>
    <w:multiLevelType w:val="multilevel"/>
    <w:tmpl w:val="611C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6972B0"/>
    <w:multiLevelType w:val="multilevel"/>
    <w:tmpl w:val="37BC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A96D19"/>
    <w:multiLevelType w:val="multilevel"/>
    <w:tmpl w:val="5D5E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955810">
    <w:abstractNumId w:val="10"/>
  </w:num>
  <w:num w:numId="2" w16cid:durableId="1771928977">
    <w:abstractNumId w:val="5"/>
  </w:num>
  <w:num w:numId="3" w16cid:durableId="1425147663">
    <w:abstractNumId w:val="25"/>
  </w:num>
  <w:num w:numId="4" w16cid:durableId="1605989973">
    <w:abstractNumId w:val="26"/>
  </w:num>
  <w:num w:numId="5" w16cid:durableId="655035344">
    <w:abstractNumId w:val="22"/>
  </w:num>
  <w:num w:numId="6" w16cid:durableId="793519933">
    <w:abstractNumId w:val="20"/>
  </w:num>
  <w:num w:numId="7" w16cid:durableId="353724599">
    <w:abstractNumId w:val="1"/>
  </w:num>
  <w:num w:numId="8" w16cid:durableId="540243463">
    <w:abstractNumId w:val="28"/>
  </w:num>
  <w:num w:numId="9" w16cid:durableId="215627927">
    <w:abstractNumId w:val="11"/>
  </w:num>
  <w:num w:numId="10" w16cid:durableId="1541433082">
    <w:abstractNumId w:val="6"/>
  </w:num>
  <w:num w:numId="11" w16cid:durableId="7290946">
    <w:abstractNumId w:val="24"/>
  </w:num>
  <w:num w:numId="12" w16cid:durableId="1800873647">
    <w:abstractNumId w:val="27"/>
  </w:num>
  <w:num w:numId="13" w16cid:durableId="874849958">
    <w:abstractNumId w:val="2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 w16cid:durableId="1236622300">
    <w:abstractNumId w:val="13"/>
  </w:num>
  <w:num w:numId="15" w16cid:durableId="632099664">
    <w:abstractNumId w:val="19"/>
  </w:num>
  <w:num w:numId="16" w16cid:durableId="861675500">
    <w:abstractNumId w:val="3"/>
  </w:num>
  <w:num w:numId="17" w16cid:durableId="1211379113">
    <w:abstractNumId w:val="23"/>
  </w:num>
  <w:num w:numId="18" w16cid:durableId="786049121">
    <w:abstractNumId w:val="12"/>
  </w:num>
  <w:num w:numId="19" w16cid:durableId="1295792973">
    <w:abstractNumId w:val="7"/>
  </w:num>
  <w:num w:numId="20" w16cid:durableId="1860386673">
    <w:abstractNumId w:val="15"/>
  </w:num>
  <w:num w:numId="21" w16cid:durableId="1233925529">
    <w:abstractNumId w:val="16"/>
  </w:num>
  <w:num w:numId="22" w16cid:durableId="167910603">
    <w:abstractNumId w:val="29"/>
  </w:num>
  <w:num w:numId="23" w16cid:durableId="1457333331">
    <w:abstractNumId w:val="14"/>
  </w:num>
  <w:num w:numId="24" w16cid:durableId="1344361038">
    <w:abstractNumId w:val="8"/>
  </w:num>
  <w:num w:numId="25" w16cid:durableId="1756320420">
    <w:abstractNumId w:val="18"/>
  </w:num>
  <w:num w:numId="26" w16cid:durableId="1370186785">
    <w:abstractNumId w:val="9"/>
  </w:num>
  <w:num w:numId="27" w16cid:durableId="423039961">
    <w:abstractNumId w:val="2"/>
  </w:num>
  <w:num w:numId="28" w16cid:durableId="189220582">
    <w:abstractNumId w:val="4"/>
  </w:num>
  <w:num w:numId="29" w16cid:durableId="384524164">
    <w:abstractNumId w:val="0"/>
  </w:num>
  <w:num w:numId="30" w16cid:durableId="199586134">
    <w:abstractNumId w:val="17"/>
  </w:num>
  <w:num w:numId="31" w16cid:durableId="330765712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59"/>
    <w:rsid w:val="00005C24"/>
    <w:rsid w:val="00007B2F"/>
    <w:rsid w:val="00013CC5"/>
    <w:rsid w:val="00013DB6"/>
    <w:rsid w:val="00034809"/>
    <w:rsid w:val="00041AED"/>
    <w:rsid w:val="000A1EF7"/>
    <w:rsid w:val="000A4A8E"/>
    <w:rsid w:val="000B5594"/>
    <w:rsid w:val="000B59D4"/>
    <w:rsid w:val="000D25FD"/>
    <w:rsid w:val="000D5385"/>
    <w:rsid w:val="000E0EF3"/>
    <w:rsid w:val="000F41DE"/>
    <w:rsid w:val="0012261B"/>
    <w:rsid w:val="001276BD"/>
    <w:rsid w:val="00142AFA"/>
    <w:rsid w:val="00156748"/>
    <w:rsid w:val="001568AA"/>
    <w:rsid w:val="00163F7B"/>
    <w:rsid w:val="00166594"/>
    <w:rsid w:val="001844A3"/>
    <w:rsid w:val="00193335"/>
    <w:rsid w:val="0019483F"/>
    <w:rsid w:val="001A518E"/>
    <w:rsid w:val="001C193E"/>
    <w:rsid w:val="001D3E7D"/>
    <w:rsid w:val="001E6FC7"/>
    <w:rsid w:val="001F232E"/>
    <w:rsid w:val="00212012"/>
    <w:rsid w:val="002239CA"/>
    <w:rsid w:val="00224811"/>
    <w:rsid w:val="00242E9F"/>
    <w:rsid w:val="00250B84"/>
    <w:rsid w:val="00250CAE"/>
    <w:rsid w:val="00253789"/>
    <w:rsid w:val="002657CD"/>
    <w:rsid w:val="0029440A"/>
    <w:rsid w:val="002D45BB"/>
    <w:rsid w:val="002F1F82"/>
    <w:rsid w:val="0030511B"/>
    <w:rsid w:val="003371D6"/>
    <w:rsid w:val="00340DAD"/>
    <w:rsid w:val="00342072"/>
    <w:rsid w:val="00350935"/>
    <w:rsid w:val="00352C35"/>
    <w:rsid w:val="003741B7"/>
    <w:rsid w:val="00380770"/>
    <w:rsid w:val="0039658A"/>
    <w:rsid w:val="003C32CC"/>
    <w:rsid w:val="003F5A8C"/>
    <w:rsid w:val="004102A7"/>
    <w:rsid w:val="004219A0"/>
    <w:rsid w:val="00431930"/>
    <w:rsid w:val="00477F50"/>
    <w:rsid w:val="004A5408"/>
    <w:rsid w:val="004A66AE"/>
    <w:rsid w:val="004E43CB"/>
    <w:rsid w:val="00500427"/>
    <w:rsid w:val="005076E1"/>
    <w:rsid w:val="005255E5"/>
    <w:rsid w:val="00537405"/>
    <w:rsid w:val="005720E5"/>
    <w:rsid w:val="005751B8"/>
    <w:rsid w:val="005D6CFB"/>
    <w:rsid w:val="005F5BB0"/>
    <w:rsid w:val="006014B4"/>
    <w:rsid w:val="00617539"/>
    <w:rsid w:val="00622583"/>
    <w:rsid w:val="006227C9"/>
    <w:rsid w:val="00677D0A"/>
    <w:rsid w:val="006914B4"/>
    <w:rsid w:val="006917C7"/>
    <w:rsid w:val="006B5DFF"/>
    <w:rsid w:val="006C68B6"/>
    <w:rsid w:val="006D538F"/>
    <w:rsid w:val="006F4721"/>
    <w:rsid w:val="006F7744"/>
    <w:rsid w:val="0071542B"/>
    <w:rsid w:val="00735B8F"/>
    <w:rsid w:val="007501DF"/>
    <w:rsid w:val="007878C5"/>
    <w:rsid w:val="007A2CE3"/>
    <w:rsid w:val="007B26F5"/>
    <w:rsid w:val="007D6F79"/>
    <w:rsid w:val="007E642F"/>
    <w:rsid w:val="007F173B"/>
    <w:rsid w:val="00801347"/>
    <w:rsid w:val="008241DA"/>
    <w:rsid w:val="00833A11"/>
    <w:rsid w:val="00835BB6"/>
    <w:rsid w:val="0083702C"/>
    <w:rsid w:val="0085002D"/>
    <w:rsid w:val="008550E0"/>
    <w:rsid w:val="00857236"/>
    <w:rsid w:val="00862F05"/>
    <w:rsid w:val="0087259A"/>
    <w:rsid w:val="00895310"/>
    <w:rsid w:val="008B5639"/>
    <w:rsid w:val="008C51CB"/>
    <w:rsid w:val="008D1F80"/>
    <w:rsid w:val="008E1B68"/>
    <w:rsid w:val="00903D88"/>
    <w:rsid w:val="00917539"/>
    <w:rsid w:val="00943EF4"/>
    <w:rsid w:val="00986E32"/>
    <w:rsid w:val="00993415"/>
    <w:rsid w:val="009956C0"/>
    <w:rsid w:val="009B4698"/>
    <w:rsid w:val="009B6963"/>
    <w:rsid w:val="009C15F6"/>
    <w:rsid w:val="009C319E"/>
    <w:rsid w:val="009C4751"/>
    <w:rsid w:val="009E0B5D"/>
    <w:rsid w:val="009E166F"/>
    <w:rsid w:val="009F30E1"/>
    <w:rsid w:val="00A001A7"/>
    <w:rsid w:val="00A178B9"/>
    <w:rsid w:val="00A307DC"/>
    <w:rsid w:val="00A36195"/>
    <w:rsid w:val="00A36D9D"/>
    <w:rsid w:val="00A553B0"/>
    <w:rsid w:val="00A61D48"/>
    <w:rsid w:val="00A63E38"/>
    <w:rsid w:val="00A70B5E"/>
    <w:rsid w:val="00A75522"/>
    <w:rsid w:val="00A77686"/>
    <w:rsid w:val="00A90EF2"/>
    <w:rsid w:val="00AA41A5"/>
    <w:rsid w:val="00AC3ECE"/>
    <w:rsid w:val="00B04281"/>
    <w:rsid w:val="00B15610"/>
    <w:rsid w:val="00B329FC"/>
    <w:rsid w:val="00B43C3D"/>
    <w:rsid w:val="00B60C06"/>
    <w:rsid w:val="00B903B0"/>
    <w:rsid w:val="00B93C59"/>
    <w:rsid w:val="00B950E8"/>
    <w:rsid w:val="00BA003C"/>
    <w:rsid w:val="00BA0A1F"/>
    <w:rsid w:val="00BF15A8"/>
    <w:rsid w:val="00BF176E"/>
    <w:rsid w:val="00C17164"/>
    <w:rsid w:val="00C4472A"/>
    <w:rsid w:val="00C92677"/>
    <w:rsid w:val="00C9487B"/>
    <w:rsid w:val="00CC2622"/>
    <w:rsid w:val="00CF0041"/>
    <w:rsid w:val="00D050CB"/>
    <w:rsid w:val="00D50EE1"/>
    <w:rsid w:val="00D743AF"/>
    <w:rsid w:val="00DC325D"/>
    <w:rsid w:val="00DD400E"/>
    <w:rsid w:val="00DD4D56"/>
    <w:rsid w:val="00DD63DD"/>
    <w:rsid w:val="00DE2ACC"/>
    <w:rsid w:val="00DE4C0D"/>
    <w:rsid w:val="00E007CE"/>
    <w:rsid w:val="00E0542B"/>
    <w:rsid w:val="00E1187B"/>
    <w:rsid w:val="00E1667E"/>
    <w:rsid w:val="00E727CB"/>
    <w:rsid w:val="00EA0FD2"/>
    <w:rsid w:val="00EB1309"/>
    <w:rsid w:val="00EB5A36"/>
    <w:rsid w:val="00ED3470"/>
    <w:rsid w:val="00ED72BB"/>
    <w:rsid w:val="00ED74F9"/>
    <w:rsid w:val="00EE154F"/>
    <w:rsid w:val="00EF7858"/>
    <w:rsid w:val="00F00313"/>
    <w:rsid w:val="00F120C0"/>
    <w:rsid w:val="00F46FFA"/>
    <w:rsid w:val="00F513A3"/>
    <w:rsid w:val="00F60D14"/>
    <w:rsid w:val="00F73CEE"/>
    <w:rsid w:val="00F75101"/>
    <w:rsid w:val="00F818D2"/>
    <w:rsid w:val="00FD75D7"/>
    <w:rsid w:val="00FE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2009A"/>
  <w15:chartTrackingRefBased/>
  <w15:docId w15:val="{457D44B3-22DB-4273-8E4A-FCA4DD89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C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C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93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93C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C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C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C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C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C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C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C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C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C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C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C5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55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5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63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mr-IN"/>
      <w14:ligatures w14:val="none"/>
    </w:rPr>
  </w:style>
  <w:style w:type="character" w:customStyle="1" w:styleId="citation-162">
    <w:name w:val="citation-162"/>
    <w:basedOn w:val="DefaultParagraphFont"/>
    <w:rsid w:val="00163F7B"/>
  </w:style>
  <w:style w:type="character" w:customStyle="1" w:styleId="citation-161">
    <w:name w:val="citation-161"/>
    <w:basedOn w:val="DefaultParagraphFont"/>
    <w:rsid w:val="00163F7B"/>
  </w:style>
  <w:style w:type="character" w:customStyle="1" w:styleId="citation-160">
    <w:name w:val="citation-160"/>
    <w:basedOn w:val="DefaultParagraphFont"/>
    <w:rsid w:val="00163F7B"/>
  </w:style>
  <w:style w:type="character" w:customStyle="1" w:styleId="citation-159">
    <w:name w:val="citation-159"/>
    <w:basedOn w:val="DefaultParagraphFont"/>
    <w:rsid w:val="00163F7B"/>
  </w:style>
  <w:style w:type="character" w:customStyle="1" w:styleId="citation-283">
    <w:name w:val="citation-283"/>
    <w:basedOn w:val="DefaultParagraphFont"/>
    <w:rsid w:val="006917C7"/>
  </w:style>
  <w:style w:type="character" w:customStyle="1" w:styleId="citation-282">
    <w:name w:val="citation-282"/>
    <w:basedOn w:val="DefaultParagraphFont"/>
    <w:rsid w:val="006917C7"/>
  </w:style>
  <w:style w:type="character" w:customStyle="1" w:styleId="citation-281">
    <w:name w:val="citation-281"/>
    <w:basedOn w:val="DefaultParagraphFont"/>
    <w:rsid w:val="006917C7"/>
  </w:style>
  <w:style w:type="character" w:customStyle="1" w:styleId="citation-280">
    <w:name w:val="citation-280"/>
    <w:basedOn w:val="DefaultParagraphFont"/>
    <w:rsid w:val="006917C7"/>
  </w:style>
  <w:style w:type="character" w:customStyle="1" w:styleId="citation-279">
    <w:name w:val="citation-279"/>
    <w:basedOn w:val="DefaultParagraphFont"/>
    <w:rsid w:val="006917C7"/>
  </w:style>
  <w:style w:type="character" w:customStyle="1" w:styleId="citation-278">
    <w:name w:val="citation-278"/>
    <w:basedOn w:val="DefaultParagraphFont"/>
    <w:rsid w:val="006917C7"/>
  </w:style>
  <w:style w:type="character" w:customStyle="1" w:styleId="citation-277">
    <w:name w:val="citation-277"/>
    <w:basedOn w:val="DefaultParagraphFont"/>
    <w:rsid w:val="006917C7"/>
  </w:style>
  <w:style w:type="paragraph" w:styleId="Header">
    <w:name w:val="header"/>
    <w:basedOn w:val="Normal"/>
    <w:link w:val="HeaderChar"/>
    <w:uiPriority w:val="99"/>
    <w:unhideWhenUsed/>
    <w:rsid w:val="004E4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3CB"/>
  </w:style>
  <w:style w:type="paragraph" w:styleId="Footer">
    <w:name w:val="footer"/>
    <w:basedOn w:val="Normal"/>
    <w:link w:val="FooterChar"/>
    <w:uiPriority w:val="99"/>
    <w:unhideWhenUsed/>
    <w:rsid w:val="004E4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s://orcid.org/0009-0008-7818-803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dwan.inflibnet.ac.in/profile/35335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search?q=https://doi.org/10.1080/14755610.2025.25252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https://doi.org/10.1109/ICESIC67389.2026.11496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10</Pages>
  <Words>3489</Words>
  <Characters>19890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sangita ghodake</dc:creator>
  <cp:keywords/>
  <dc:description/>
  <cp:lastModifiedBy>sangita ghodake</cp:lastModifiedBy>
  <cp:revision>163</cp:revision>
  <dcterms:created xsi:type="dcterms:W3CDTF">2026-06-09T16:47:00Z</dcterms:created>
  <dcterms:modified xsi:type="dcterms:W3CDTF">2026-06-18T04:13:00Z</dcterms:modified>
</cp:coreProperties>
</file>